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68101" w14:textId="6612507D" w:rsidR="00DF5A76" w:rsidRPr="00DF5A76" w:rsidRDefault="00DF5A76" w:rsidP="00DF5A76">
      <w:pPr>
        <w:pStyle w:val="Title"/>
        <w:outlineLvl w:val="0"/>
      </w:pPr>
      <w:bookmarkStart w:id="0" w:name="_gjdgxs"/>
      <w:bookmarkEnd w:id="0"/>
      <w:r w:rsidRPr="00DF5A76">
        <w:t xml:space="preserve">The Relationship </w:t>
      </w:r>
      <w:proofErr w:type="gramStart"/>
      <w:r w:rsidRPr="00DF5A76">
        <w:t>Of</w:t>
      </w:r>
      <w:proofErr w:type="gramEnd"/>
      <w:r w:rsidRPr="00DF5A76">
        <w:t xml:space="preserve"> Work Attitude And Work Position Towards Workload On Tomato Fruit Sorting Workers In </w:t>
      </w:r>
      <w:proofErr w:type="spellStart"/>
      <w:r w:rsidRPr="00DF5A76">
        <w:t>Semanding</w:t>
      </w:r>
      <w:proofErr w:type="spellEnd"/>
      <w:r w:rsidRPr="00DF5A76">
        <w:t xml:space="preserve"> Village</w:t>
      </w:r>
    </w:p>
    <w:p w14:paraId="03A91593" w14:textId="08AD6CF7" w:rsidR="00DF5A76" w:rsidRDefault="00DF5A76" w:rsidP="001874C7">
      <w:pPr>
        <w:pStyle w:val="Author"/>
        <w:tabs>
          <w:tab w:val="left" w:pos="3331"/>
        </w:tabs>
        <w:outlineLvl w:val="0"/>
      </w:pPr>
      <w:proofErr w:type="spellStart"/>
      <w:r w:rsidRPr="00DF5A76">
        <w:t>Herta</w:t>
      </w:r>
      <w:proofErr w:type="spellEnd"/>
      <w:r w:rsidRPr="00DF5A76">
        <w:t xml:space="preserve"> Meisatama</w:t>
      </w:r>
      <w:r w:rsidRPr="00DF5A76">
        <w:rPr>
          <w:vertAlign w:val="superscript"/>
        </w:rPr>
        <w:t>1</w:t>
      </w:r>
      <w:r w:rsidRPr="00DF5A76">
        <w:t xml:space="preserve">, Agnes </w:t>
      </w:r>
      <w:proofErr w:type="spellStart"/>
      <w:r w:rsidRPr="00DF5A76">
        <w:t>Savitri</w:t>
      </w:r>
      <w:proofErr w:type="spellEnd"/>
      <w:r w:rsidRPr="00DF5A76">
        <w:t xml:space="preserve"> Agni</w:t>
      </w:r>
      <w:r w:rsidRPr="00DF5A76">
        <w:rPr>
          <w:vertAlign w:val="superscript"/>
        </w:rPr>
        <w:t>2</w:t>
      </w:r>
    </w:p>
    <w:p w14:paraId="5C354F43" w14:textId="77777777" w:rsidR="00DF5A76" w:rsidRPr="00DF5A76" w:rsidRDefault="00DF5A76" w:rsidP="00DF5A76">
      <w:pPr>
        <w:pStyle w:val="Affiliation"/>
      </w:pPr>
      <w:r w:rsidRPr="00DF5A76">
        <w:rPr>
          <w:vertAlign w:val="superscript"/>
        </w:rPr>
        <w:t>1.2</w:t>
      </w:r>
      <w:r w:rsidRPr="00DF5A76">
        <w:t xml:space="preserve"> Physiotherapy Diploma III Program, Faculty of Health Sciences </w:t>
      </w:r>
    </w:p>
    <w:p w14:paraId="042E95AF" w14:textId="77777777" w:rsidR="00DF5A76" w:rsidRPr="00DF5A76" w:rsidRDefault="00DF5A76" w:rsidP="00DF5A76">
      <w:pPr>
        <w:pStyle w:val="Affiliation"/>
      </w:pPr>
      <w:proofErr w:type="spellStart"/>
      <w:r w:rsidRPr="00DF5A76">
        <w:t>Universitas</w:t>
      </w:r>
      <w:proofErr w:type="spellEnd"/>
      <w:r w:rsidRPr="00DF5A76">
        <w:t xml:space="preserve"> </w:t>
      </w:r>
      <w:proofErr w:type="spellStart"/>
      <w:r w:rsidRPr="00DF5A76">
        <w:t>Respati</w:t>
      </w:r>
      <w:proofErr w:type="spellEnd"/>
      <w:r w:rsidRPr="00DF5A76">
        <w:t xml:space="preserve"> Yogyakarta</w:t>
      </w:r>
    </w:p>
    <w:p w14:paraId="3DBFFF0A" w14:textId="77777777" w:rsidR="00BA5793" w:rsidRDefault="00BA5793" w:rsidP="00BA5793">
      <w:pPr>
        <w:pBdr>
          <w:bottom w:val="single" w:sz="8" w:space="1" w:color="auto"/>
        </w:pBd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5"/>
        <w:gridCol w:w="361"/>
        <w:gridCol w:w="6278"/>
      </w:tblGrid>
      <w:tr w:rsidR="002628E8" w:rsidRPr="007F55A2" w14:paraId="55128DB9" w14:textId="77777777" w:rsidTr="00DF5A76">
        <w:trPr>
          <w:trHeight w:val="348"/>
        </w:trPr>
        <w:tc>
          <w:tcPr>
            <w:tcW w:w="3675" w:type="dxa"/>
            <w:tcBorders>
              <w:bottom w:val="single" w:sz="8" w:space="0" w:color="auto"/>
            </w:tcBorders>
            <w:shd w:val="clear" w:color="auto" w:fill="F2F2F2" w:themeFill="background1" w:themeFillShade="F2"/>
          </w:tcPr>
          <w:p w14:paraId="72C8E9BD" w14:textId="77777777" w:rsidR="000068BB" w:rsidRPr="00887C21" w:rsidRDefault="002628E8" w:rsidP="002628E8">
            <w:pPr>
              <w:spacing w:before="60" w:after="60"/>
              <w:jc w:val="left"/>
              <w:rPr>
                <w:smallCaps/>
                <w:sz w:val="20"/>
                <w:szCs w:val="20"/>
              </w:rPr>
            </w:pPr>
            <w:r>
              <w:rPr>
                <w:smallCaps/>
                <w:sz w:val="20"/>
                <w:szCs w:val="20"/>
              </w:rPr>
              <w:t>Article Information</w:t>
            </w:r>
          </w:p>
        </w:tc>
        <w:tc>
          <w:tcPr>
            <w:tcW w:w="361" w:type="dxa"/>
            <w:vMerge w:val="restart"/>
          </w:tcPr>
          <w:p w14:paraId="20BBFC6F" w14:textId="77777777" w:rsidR="000068BB" w:rsidRPr="007F55A2" w:rsidRDefault="000068BB" w:rsidP="000B74FA">
            <w:pPr>
              <w:spacing w:after="120"/>
              <w:jc w:val="left"/>
              <w:rPr>
                <w:sz w:val="20"/>
              </w:rPr>
            </w:pPr>
          </w:p>
        </w:tc>
        <w:tc>
          <w:tcPr>
            <w:tcW w:w="6278" w:type="dxa"/>
            <w:tcBorders>
              <w:bottom w:val="single" w:sz="8" w:space="0" w:color="auto"/>
            </w:tcBorders>
          </w:tcPr>
          <w:p w14:paraId="66D00311" w14:textId="77777777" w:rsidR="000068BB" w:rsidRPr="00887C21" w:rsidRDefault="00887C21" w:rsidP="000B74FA">
            <w:pPr>
              <w:spacing w:after="120"/>
              <w:jc w:val="left"/>
              <w:rPr>
                <w:b/>
                <w:bCs/>
                <w:spacing w:val="100"/>
                <w:sz w:val="20"/>
                <w:szCs w:val="20"/>
              </w:rPr>
            </w:pPr>
            <w:r w:rsidRPr="00887C21">
              <w:rPr>
                <w:b/>
                <w:bCs/>
                <w:spacing w:val="100"/>
                <w:sz w:val="20"/>
                <w:szCs w:val="20"/>
              </w:rPr>
              <w:t>ABSTRAC</w:t>
            </w:r>
            <w:r w:rsidR="000068BB" w:rsidRPr="00887C21">
              <w:rPr>
                <w:b/>
                <w:bCs/>
                <w:spacing w:val="100"/>
                <w:sz w:val="20"/>
                <w:szCs w:val="20"/>
              </w:rPr>
              <w:t>T</w:t>
            </w:r>
          </w:p>
        </w:tc>
      </w:tr>
      <w:tr w:rsidR="002628E8" w14:paraId="3376F0DB" w14:textId="77777777" w:rsidTr="00DF5A76">
        <w:trPr>
          <w:trHeight w:val="726"/>
        </w:trPr>
        <w:tc>
          <w:tcPr>
            <w:tcW w:w="3675" w:type="dxa"/>
            <w:tcBorders>
              <w:top w:val="single" w:sz="8" w:space="0" w:color="auto"/>
            </w:tcBorders>
          </w:tcPr>
          <w:p w14:paraId="3670090E" w14:textId="35BC3EE8" w:rsidR="006A5774" w:rsidRDefault="006A5774" w:rsidP="006A5774">
            <w:pPr>
              <w:rPr>
                <w:sz w:val="16"/>
              </w:rPr>
            </w:pPr>
            <w:bookmarkStart w:id="1" w:name="_GoBack"/>
            <w:r>
              <w:rPr>
                <w:sz w:val="16"/>
              </w:rPr>
              <w:t>Received: April, 0</w:t>
            </w:r>
            <w:r>
              <w:rPr>
                <w:sz w:val="16"/>
              </w:rPr>
              <w:t>7</w:t>
            </w:r>
            <w:r>
              <w:rPr>
                <w:sz w:val="16"/>
              </w:rPr>
              <w:t>, 2023</w:t>
            </w:r>
          </w:p>
          <w:p w14:paraId="03181CCE" w14:textId="77777777" w:rsidR="006A5774" w:rsidRDefault="006A5774" w:rsidP="006A5774">
            <w:pPr>
              <w:rPr>
                <w:sz w:val="16"/>
              </w:rPr>
            </w:pPr>
            <w:r>
              <w:rPr>
                <w:sz w:val="16"/>
              </w:rPr>
              <w:t>Revised: April, 26, 2023</w:t>
            </w:r>
          </w:p>
          <w:p w14:paraId="4114E9D8" w14:textId="1063B28B" w:rsidR="000068BB" w:rsidRPr="00DF5A76" w:rsidRDefault="006A5774" w:rsidP="00C35F46">
            <w:pPr>
              <w:rPr>
                <w:sz w:val="16"/>
              </w:rPr>
            </w:pPr>
            <w:r>
              <w:rPr>
                <w:sz w:val="16"/>
              </w:rPr>
              <w:t>Available online: Mei, 25, 2023</w:t>
            </w:r>
            <w:bookmarkEnd w:id="1"/>
          </w:p>
        </w:tc>
        <w:tc>
          <w:tcPr>
            <w:tcW w:w="361" w:type="dxa"/>
            <w:vMerge/>
          </w:tcPr>
          <w:p w14:paraId="5A5BE014" w14:textId="77777777" w:rsidR="000068BB" w:rsidRDefault="000068BB" w:rsidP="00C35F46"/>
        </w:tc>
        <w:tc>
          <w:tcPr>
            <w:tcW w:w="6278" w:type="dxa"/>
            <w:vMerge w:val="restart"/>
            <w:tcBorders>
              <w:top w:val="single" w:sz="8" w:space="0" w:color="auto"/>
            </w:tcBorders>
          </w:tcPr>
          <w:p w14:paraId="5FBDAD4D" w14:textId="77777777" w:rsidR="00446B98" w:rsidRDefault="00446B98" w:rsidP="00446B98">
            <w:pPr>
              <w:spacing w:line="240" w:lineRule="auto"/>
              <w:rPr>
                <w:i/>
                <w:sz w:val="15"/>
                <w:szCs w:val="15"/>
                <w:lang w:val="en-ID"/>
              </w:rPr>
            </w:pPr>
          </w:p>
          <w:p w14:paraId="11B04C97" w14:textId="75317A47" w:rsidR="00E7645D" w:rsidRPr="00DF5A76" w:rsidRDefault="00DF5A76" w:rsidP="00DF5A76">
            <w:pPr>
              <w:rPr>
                <w:rFonts w:eastAsia="Times New Roman" w:cs="Times New Roman"/>
                <w:sz w:val="15"/>
                <w:szCs w:val="15"/>
              </w:rPr>
            </w:pPr>
            <w:r w:rsidRPr="00D16EF3">
              <w:rPr>
                <w:rFonts w:eastAsia="Times New Roman" w:cs="Times New Roman"/>
                <w:b/>
                <w:sz w:val="15"/>
                <w:szCs w:val="15"/>
              </w:rPr>
              <w:t>Background</w:t>
            </w:r>
            <w:r w:rsidRPr="00D16EF3">
              <w:rPr>
                <w:rFonts w:eastAsia="Times New Roman" w:cs="Times New Roman"/>
                <w:sz w:val="15"/>
                <w:szCs w:val="15"/>
              </w:rPr>
              <w:t>:</w:t>
            </w:r>
            <w:r w:rsidRPr="00D16EF3">
              <w:rPr>
                <w:rFonts w:eastAsia="Times New Roman" w:cs="Times New Roman"/>
                <w:i/>
                <w:sz w:val="15"/>
                <w:szCs w:val="15"/>
              </w:rPr>
              <w:t xml:space="preserve"> </w:t>
            </w:r>
            <w:r w:rsidRPr="00D16EF3">
              <w:rPr>
                <w:rFonts w:eastAsia="Times New Roman" w:cs="Times New Roman"/>
                <w:sz w:val="15"/>
                <w:szCs w:val="15"/>
              </w:rPr>
              <w:t xml:space="preserve">Workload is closely related to work capacity. One of the factors that affect the value of the workload is the tasks that are carried out both physically and mentally. </w:t>
            </w:r>
            <w:r w:rsidRPr="00D16EF3">
              <w:rPr>
                <w:rFonts w:eastAsia="Times New Roman" w:cs="Times New Roman"/>
                <w:b/>
                <w:sz w:val="15"/>
                <w:szCs w:val="15"/>
              </w:rPr>
              <w:t xml:space="preserve">Objective: </w:t>
            </w:r>
            <w:r w:rsidRPr="00D16EF3">
              <w:rPr>
                <w:rFonts w:eastAsia="Times New Roman" w:cs="Times New Roman"/>
                <w:sz w:val="15"/>
                <w:szCs w:val="15"/>
              </w:rPr>
              <w:t xml:space="preserve">To determine the relationship between Work Attitude and Work Position towards Workload on Tomato Fruit Sorting Workers in </w:t>
            </w:r>
            <w:proofErr w:type="spellStart"/>
            <w:r w:rsidRPr="00D16EF3">
              <w:rPr>
                <w:rFonts w:eastAsia="Times New Roman" w:cs="Times New Roman"/>
                <w:sz w:val="15"/>
                <w:szCs w:val="15"/>
              </w:rPr>
              <w:t>Semanding</w:t>
            </w:r>
            <w:proofErr w:type="spellEnd"/>
            <w:r w:rsidRPr="00D16EF3">
              <w:rPr>
                <w:rFonts w:eastAsia="Times New Roman" w:cs="Times New Roman"/>
                <w:sz w:val="15"/>
                <w:szCs w:val="15"/>
              </w:rPr>
              <w:t xml:space="preserve"> Village. </w:t>
            </w:r>
            <w:r w:rsidRPr="00D16EF3">
              <w:rPr>
                <w:rFonts w:eastAsia="Times New Roman" w:cs="Times New Roman"/>
                <w:b/>
                <w:sz w:val="15"/>
                <w:szCs w:val="15"/>
              </w:rPr>
              <w:t xml:space="preserve">Methods: </w:t>
            </w:r>
            <w:r w:rsidRPr="00D16EF3">
              <w:rPr>
                <w:rFonts w:eastAsia="Times New Roman" w:cs="Times New Roman"/>
                <w:sz w:val="15"/>
                <w:szCs w:val="15"/>
              </w:rPr>
              <w:t xml:space="preserve">analytic descriptive research, using </w:t>
            </w:r>
            <w:r w:rsidRPr="00D16EF3">
              <w:rPr>
                <w:rFonts w:eastAsia="Times New Roman" w:cs="Times New Roman"/>
                <w:i/>
                <w:sz w:val="15"/>
                <w:szCs w:val="15"/>
              </w:rPr>
              <w:t>cross sectional</w:t>
            </w:r>
            <w:r w:rsidRPr="00D16EF3">
              <w:rPr>
                <w:rFonts w:eastAsia="Times New Roman" w:cs="Times New Roman"/>
                <w:sz w:val="15"/>
                <w:szCs w:val="15"/>
              </w:rPr>
              <w:t xml:space="preserve"> analytics research design, that is, the measurements and observations are conducted once with a total sampling technique. The subjects were 12 tomato sorting workers. This research used measurement of workload using Work Pulse Measurement. </w:t>
            </w:r>
            <w:r w:rsidRPr="00D16EF3">
              <w:rPr>
                <w:rFonts w:eastAsia="Times New Roman" w:cs="Times New Roman"/>
                <w:b/>
                <w:sz w:val="15"/>
                <w:szCs w:val="15"/>
              </w:rPr>
              <w:t xml:space="preserve">Results: </w:t>
            </w:r>
            <w:r w:rsidRPr="00D16EF3">
              <w:rPr>
                <w:rFonts w:eastAsia="Times New Roman" w:cs="Times New Roman"/>
                <w:sz w:val="15"/>
                <w:szCs w:val="15"/>
              </w:rPr>
              <w:t>The analysis results to the final condition (post) are higher than the initial conditions (pre) and the p value = 0.001.</w:t>
            </w:r>
            <w:r w:rsidRPr="00D16EF3">
              <w:rPr>
                <w:rFonts w:eastAsia="Times New Roman" w:cs="Times New Roman"/>
                <w:b/>
                <w:sz w:val="15"/>
                <w:szCs w:val="15"/>
              </w:rPr>
              <w:t xml:space="preserve"> </w:t>
            </w:r>
            <w:r w:rsidRPr="00D16EF3">
              <w:rPr>
                <w:rFonts w:eastAsia="Times New Roman" w:cs="Times New Roman"/>
                <w:sz w:val="15"/>
                <w:szCs w:val="15"/>
              </w:rPr>
              <w:t xml:space="preserve"> </w:t>
            </w:r>
            <w:r w:rsidRPr="00D16EF3">
              <w:rPr>
                <w:rFonts w:eastAsia="Times New Roman" w:cs="Times New Roman"/>
                <w:b/>
                <w:sz w:val="15"/>
                <w:szCs w:val="15"/>
              </w:rPr>
              <w:t xml:space="preserve">Conclusion: </w:t>
            </w:r>
            <w:r w:rsidRPr="00D16EF3">
              <w:rPr>
                <w:rFonts w:eastAsia="Times New Roman" w:cs="Times New Roman"/>
                <w:sz w:val="15"/>
                <w:szCs w:val="15"/>
              </w:rPr>
              <w:t>Based on data analysis, it can be concluded that there is a significant increase in the workload.</w:t>
            </w:r>
          </w:p>
        </w:tc>
      </w:tr>
      <w:tr w:rsidR="002628E8" w:rsidRPr="000B74FA" w14:paraId="5AA69AAD" w14:textId="77777777" w:rsidTr="00DF5A76">
        <w:trPr>
          <w:trHeight w:val="348"/>
        </w:trPr>
        <w:tc>
          <w:tcPr>
            <w:tcW w:w="3675" w:type="dxa"/>
            <w:tcBorders>
              <w:bottom w:val="single" w:sz="8" w:space="0" w:color="auto"/>
            </w:tcBorders>
            <w:shd w:val="clear" w:color="auto" w:fill="F2F2F2" w:themeFill="background1" w:themeFillShade="F2"/>
          </w:tcPr>
          <w:p w14:paraId="7502DDA4" w14:textId="77777777" w:rsidR="000068BB" w:rsidRPr="00887C21" w:rsidRDefault="00887C21" w:rsidP="00C86276">
            <w:pPr>
              <w:spacing w:before="60" w:after="60"/>
              <w:rPr>
                <w:smallCaps/>
                <w:sz w:val="20"/>
                <w:szCs w:val="20"/>
              </w:rPr>
            </w:pPr>
            <w:r w:rsidRPr="00887C21">
              <w:rPr>
                <w:smallCaps/>
                <w:sz w:val="20"/>
                <w:szCs w:val="20"/>
              </w:rPr>
              <w:t>K</w:t>
            </w:r>
            <w:r w:rsidR="002628E8">
              <w:rPr>
                <w:smallCaps/>
                <w:sz w:val="20"/>
                <w:szCs w:val="20"/>
              </w:rPr>
              <w:t>eywords</w:t>
            </w:r>
          </w:p>
        </w:tc>
        <w:tc>
          <w:tcPr>
            <w:tcW w:w="361" w:type="dxa"/>
            <w:vMerge/>
          </w:tcPr>
          <w:p w14:paraId="09FDE5DA" w14:textId="77777777" w:rsidR="000068BB" w:rsidRPr="000B74FA" w:rsidRDefault="000068BB" w:rsidP="000B74FA">
            <w:pPr>
              <w:spacing w:after="120"/>
              <w:rPr>
                <w:sz w:val="20"/>
              </w:rPr>
            </w:pPr>
          </w:p>
        </w:tc>
        <w:tc>
          <w:tcPr>
            <w:tcW w:w="6278" w:type="dxa"/>
            <w:vMerge/>
          </w:tcPr>
          <w:p w14:paraId="6C6786AD" w14:textId="77777777" w:rsidR="000068BB" w:rsidRPr="000B74FA" w:rsidRDefault="000068BB" w:rsidP="000B74FA">
            <w:pPr>
              <w:spacing w:after="120"/>
              <w:rPr>
                <w:sz w:val="20"/>
              </w:rPr>
            </w:pPr>
          </w:p>
        </w:tc>
      </w:tr>
      <w:tr w:rsidR="002628E8" w14:paraId="304F8ADF" w14:textId="77777777" w:rsidTr="00DF5A76">
        <w:trPr>
          <w:trHeight w:val="278"/>
        </w:trPr>
        <w:tc>
          <w:tcPr>
            <w:tcW w:w="3675" w:type="dxa"/>
            <w:tcBorders>
              <w:top w:val="single" w:sz="8" w:space="0" w:color="auto"/>
            </w:tcBorders>
          </w:tcPr>
          <w:p w14:paraId="4488B431" w14:textId="7A1E2413" w:rsidR="000068BB" w:rsidRDefault="00DF5A76" w:rsidP="0014070F">
            <w:pPr>
              <w:spacing w:before="120" w:after="120"/>
              <w:jc w:val="left"/>
            </w:pPr>
            <w:r w:rsidRPr="00DF5A76">
              <w:t>Work Attitude, Work Position and Workload</w:t>
            </w:r>
          </w:p>
        </w:tc>
        <w:tc>
          <w:tcPr>
            <w:tcW w:w="361" w:type="dxa"/>
            <w:vMerge/>
          </w:tcPr>
          <w:p w14:paraId="4B75915E" w14:textId="77777777" w:rsidR="000068BB" w:rsidRDefault="000068BB" w:rsidP="00C35F46"/>
        </w:tc>
        <w:tc>
          <w:tcPr>
            <w:tcW w:w="6278" w:type="dxa"/>
            <w:vMerge/>
          </w:tcPr>
          <w:p w14:paraId="7856AD9E" w14:textId="77777777" w:rsidR="000068BB" w:rsidRDefault="000068BB" w:rsidP="00C35F46"/>
        </w:tc>
      </w:tr>
      <w:tr w:rsidR="002628E8" w14:paraId="1A7EDC47" w14:textId="77777777" w:rsidTr="00DF5A76">
        <w:trPr>
          <w:trHeight w:val="278"/>
        </w:trPr>
        <w:tc>
          <w:tcPr>
            <w:tcW w:w="3675" w:type="dxa"/>
            <w:tcBorders>
              <w:bottom w:val="single" w:sz="8" w:space="0" w:color="auto"/>
            </w:tcBorders>
            <w:shd w:val="clear" w:color="auto" w:fill="F2F2F2" w:themeFill="background1" w:themeFillShade="F2"/>
          </w:tcPr>
          <w:p w14:paraId="768F6C3E" w14:textId="77777777" w:rsidR="000068BB" w:rsidRPr="00887C21" w:rsidRDefault="002628E8" w:rsidP="00C86276">
            <w:pPr>
              <w:spacing w:before="60" w:after="60"/>
              <w:rPr>
                <w:smallCaps/>
                <w:szCs w:val="20"/>
              </w:rPr>
            </w:pPr>
            <w:r>
              <w:rPr>
                <w:smallCaps/>
                <w:sz w:val="20"/>
                <w:szCs w:val="20"/>
              </w:rPr>
              <w:t>Correspondence</w:t>
            </w:r>
          </w:p>
        </w:tc>
        <w:tc>
          <w:tcPr>
            <w:tcW w:w="361" w:type="dxa"/>
            <w:vMerge/>
          </w:tcPr>
          <w:p w14:paraId="7738818D" w14:textId="77777777" w:rsidR="000068BB" w:rsidRDefault="000068BB" w:rsidP="00C35F46"/>
        </w:tc>
        <w:tc>
          <w:tcPr>
            <w:tcW w:w="6278" w:type="dxa"/>
            <w:vMerge/>
          </w:tcPr>
          <w:p w14:paraId="4DCF0851" w14:textId="77777777" w:rsidR="000068BB" w:rsidRDefault="000068BB" w:rsidP="00C35F46"/>
        </w:tc>
      </w:tr>
      <w:tr w:rsidR="002628E8" w14:paraId="3D7CC82F" w14:textId="77777777" w:rsidTr="004351A4">
        <w:trPr>
          <w:trHeight w:val="60"/>
        </w:trPr>
        <w:tc>
          <w:tcPr>
            <w:tcW w:w="3675" w:type="dxa"/>
            <w:tcBorders>
              <w:top w:val="single" w:sz="8" w:space="0" w:color="auto"/>
              <w:bottom w:val="single" w:sz="8" w:space="0" w:color="auto"/>
            </w:tcBorders>
          </w:tcPr>
          <w:p w14:paraId="03742064" w14:textId="04595B3C" w:rsidR="00E7645D" w:rsidRPr="00DF5A76" w:rsidRDefault="000068BB" w:rsidP="004351A4">
            <w:pPr>
              <w:rPr>
                <w:sz w:val="16"/>
              </w:rPr>
            </w:pPr>
            <w:r w:rsidRPr="00612A25">
              <w:rPr>
                <w:sz w:val="16"/>
              </w:rPr>
              <w:t xml:space="preserve">E-mail: </w:t>
            </w:r>
            <w:r w:rsidR="00DF5A76" w:rsidRPr="00DF5A76">
              <w:rPr>
                <w:rStyle w:val="Hyperlink"/>
                <w:color w:val="auto"/>
                <w:u w:val="none"/>
              </w:rPr>
              <w:t>hertameisatama@gmail.com</w:t>
            </w:r>
          </w:p>
        </w:tc>
        <w:tc>
          <w:tcPr>
            <w:tcW w:w="361" w:type="dxa"/>
            <w:vMerge/>
          </w:tcPr>
          <w:p w14:paraId="190B3D99" w14:textId="77777777" w:rsidR="000068BB" w:rsidRDefault="000068BB" w:rsidP="00C35F46"/>
        </w:tc>
        <w:tc>
          <w:tcPr>
            <w:tcW w:w="6278" w:type="dxa"/>
            <w:vMerge/>
            <w:tcBorders>
              <w:bottom w:val="single" w:sz="8" w:space="0" w:color="auto"/>
            </w:tcBorders>
          </w:tcPr>
          <w:p w14:paraId="5F46E2EF" w14:textId="77777777" w:rsidR="000068BB" w:rsidRDefault="000068BB" w:rsidP="00C35F46"/>
        </w:tc>
      </w:tr>
    </w:tbl>
    <w:p w14:paraId="77189959" w14:textId="77777777" w:rsidR="00415A10" w:rsidRDefault="00415A10" w:rsidP="00C35F46">
      <w:pPr>
        <w:sectPr w:rsidR="00415A10" w:rsidSect="00576F99">
          <w:headerReference w:type="even" r:id="rId9"/>
          <w:headerReference w:type="default" r:id="rId10"/>
          <w:footerReference w:type="even" r:id="rId11"/>
          <w:footerReference w:type="default" r:id="rId12"/>
          <w:headerReference w:type="first" r:id="rId13"/>
          <w:footerReference w:type="first" r:id="rId14"/>
          <w:type w:val="continuous"/>
          <w:pgSz w:w="11900" w:h="16840"/>
          <w:pgMar w:top="2637" w:right="851" w:bottom="1134" w:left="1134" w:header="567" w:footer="851" w:gutter="0"/>
          <w:pgNumType w:start="210"/>
          <w:cols w:space="708"/>
          <w:titlePg/>
          <w:docGrid w:linePitch="360"/>
        </w:sectPr>
      </w:pPr>
    </w:p>
    <w:p w14:paraId="05BFE937" w14:textId="0A0F3F2C" w:rsidR="00282CB7" w:rsidRDefault="00B67C75" w:rsidP="004351A4">
      <w:pPr>
        <w:pStyle w:val="Heading1"/>
        <w:numPr>
          <w:ilvl w:val="0"/>
          <w:numId w:val="0"/>
        </w:numPr>
        <w:spacing w:after="0"/>
        <w:rPr>
          <w:lang w:val="en-US"/>
        </w:rPr>
      </w:pPr>
      <w:r>
        <w:rPr>
          <w:lang w:val="en-US"/>
        </w:rPr>
        <w:lastRenderedPageBreak/>
        <w:t>INTRODUCTION</w:t>
      </w:r>
    </w:p>
    <w:p w14:paraId="6F4C90F5" w14:textId="77777777" w:rsidR="00DF5A76" w:rsidRPr="00D16EF3" w:rsidRDefault="00DF5A76" w:rsidP="004351A4">
      <w:pPr>
        <w:pStyle w:val="HTMLPreformatted"/>
        <w:spacing w:line="276" w:lineRule="auto"/>
        <w:ind w:firstLineChars="190" w:firstLine="342"/>
        <w:jc w:val="both"/>
        <w:rPr>
          <w:rFonts w:ascii="Times New Roman" w:hAnsi="Times New Roman" w:cs="Times New Roman"/>
          <w:sz w:val="18"/>
          <w:szCs w:val="18"/>
          <w:lang w:val="en"/>
        </w:rPr>
      </w:pPr>
      <w:r w:rsidRPr="00D16EF3">
        <w:rPr>
          <w:rFonts w:ascii="Times New Roman" w:hAnsi="Times New Roman" w:cs="Times New Roman"/>
          <w:sz w:val="18"/>
          <w:szCs w:val="18"/>
          <w:lang w:val="en"/>
        </w:rPr>
        <w:t xml:space="preserve">Agricultural activities are the largest source of livelihood for the world's population, including in Indonesia. Agricultural activity has a big influence in reducing unemployment in Indonesia, so it </w:t>
      </w:r>
      <w:proofErr w:type="gramStart"/>
      <w:r w:rsidRPr="00D16EF3">
        <w:rPr>
          <w:rFonts w:ascii="Times New Roman" w:hAnsi="Times New Roman" w:cs="Times New Roman"/>
          <w:sz w:val="18"/>
          <w:szCs w:val="18"/>
          <w:lang w:val="en"/>
        </w:rPr>
        <w:t>contribute</w:t>
      </w:r>
      <w:proofErr w:type="gramEnd"/>
      <w:r w:rsidRPr="00D16EF3">
        <w:rPr>
          <w:rFonts w:ascii="Times New Roman" w:hAnsi="Times New Roman" w:cs="Times New Roman"/>
          <w:sz w:val="18"/>
          <w:szCs w:val="18"/>
          <w:lang w:val="en"/>
        </w:rPr>
        <w:t xml:space="preserve"> to the growth and development of the country. Considering that Indonesia has fertile soil and rich in natural resources</w:t>
      </w:r>
      <w:proofErr w:type="gramStart"/>
      <w:r w:rsidRPr="00D16EF3">
        <w:rPr>
          <w:rFonts w:ascii="Times New Roman" w:hAnsi="Times New Roman" w:cs="Times New Roman"/>
          <w:sz w:val="18"/>
          <w:szCs w:val="18"/>
          <w:lang w:val="en"/>
        </w:rPr>
        <w:t>,  it</w:t>
      </w:r>
      <w:proofErr w:type="gramEnd"/>
      <w:r w:rsidRPr="00D16EF3">
        <w:rPr>
          <w:rFonts w:ascii="Times New Roman" w:hAnsi="Times New Roman" w:cs="Times New Roman"/>
          <w:sz w:val="18"/>
          <w:szCs w:val="18"/>
          <w:lang w:val="en"/>
        </w:rPr>
        <w:t xml:space="preserve"> has high potential in developing agricultural businesses. </w:t>
      </w:r>
    </w:p>
    <w:p w14:paraId="6761EE41" w14:textId="77777777" w:rsidR="00DF5A76" w:rsidRPr="00D16EF3" w:rsidRDefault="00DF5A76" w:rsidP="004351A4">
      <w:pPr>
        <w:pStyle w:val="HTMLPreformatted"/>
        <w:spacing w:line="276" w:lineRule="auto"/>
        <w:ind w:firstLineChars="190" w:firstLine="342"/>
        <w:jc w:val="both"/>
        <w:rPr>
          <w:rStyle w:val="y2iqfc"/>
          <w:rFonts w:ascii="Times New Roman" w:hAnsi="Times New Roman" w:cs="Times New Roman"/>
          <w:sz w:val="18"/>
          <w:szCs w:val="18"/>
          <w:lang w:val="en"/>
        </w:rPr>
      </w:pPr>
      <w:r w:rsidRPr="00D16EF3">
        <w:rPr>
          <w:rFonts w:ascii="Times New Roman" w:hAnsi="Times New Roman" w:cs="Times New Roman"/>
          <w:sz w:val="18"/>
          <w:szCs w:val="18"/>
          <w:lang w:val="en"/>
        </w:rPr>
        <w:t>Tomato (</w:t>
      </w:r>
      <w:proofErr w:type="spellStart"/>
      <w:r w:rsidRPr="00D16EF3">
        <w:rPr>
          <w:rFonts w:ascii="Times New Roman" w:hAnsi="Times New Roman" w:cs="Times New Roman"/>
          <w:sz w:val="18"/>
          <w:szCs w:val="18"/>
          <w:lang w:val="en"/>
        </w:rPr>
        <w:t>Lycopersicum</w:t>
      </w:r>
      <w:proofErr w:type="spellEnd"/>
      <w:r w:rsidRPr="00D16EF3">
        <w:rPr>
          <w:rFonts w:ascii="Times New Roman" w:hAnsi="Times New Roman" w:cs="Times New Roman"/>
          <w:sz w:val="18"/>
          <w:szCs w:val="18"/>
          <w:lang w:val="en"/>
        </w:rPr>
        <w:t xml:space="preserve"> </w:t>
      </w:r>
      <w:proofErr w:type="spellStart"/>
      <w:r w:rsidRPr="00D16EF3">
        <w:rPr>
          <w:rFonts w:ascii="Times New Roman" w:hAnsi="Times New Roman" w:cs="Times New Roman"/>
          <w:sz w:val="18"/>
          <w:szCs w:val="18"/>
          <w:lang w:val="en"/>
        </w:rPr>
        <w:t>ecusien</w:t>
      </w:r>
      <w:proofErr w:type="spellEnd"/>
      <w:r w:rsidRPr="00D16EF3">
        <w:rPr>
          <w:rFonts w:ascii="Times New Roman" w:hAnsi="Times New Roman" w:cs="Times New Roman"/>
          <w:sz w:val="18"/>
          <w:szCs w:val="18"/>
          <w:lang w:val="en"/>
        </w:rPr>
        <w:t xml:space="preserve">) is a fruit vegetable plant that is needed by humans to fulfill their daily food. The nutritional content of tomatoes </w:t>
      </w:r>
      <w:proofErr w:type="gramStart"/>
      <w:r w:rsidRPr="00D16EF3">
        <w:rPr>
          <w:rFonts w:ascii="Times New Roman" w:hAnsi="Times New Roman" w:cs="Times New Roman"/>
          <w:sz w:val="18"/>
          <w:szCs w:val="18"/>
          <w:lang w:val="en"/>
        </w:rPr>
        <w:t>consist</w:t>
      </w:r>
      <w:proofErr w:type="gramEnd"/>
      <w:r w:rsidRPr="00D16EF3">
        <w:rPr>
          <w:rFonts w:ascii="Times New Roman" w:hAnsi="Times New Roman" w:cs="Times New Roman"/>
          <w:sz w:val="18"/>
          <w:szCs w:val="18"/>
          <w:lang w:val="en"/>
        </w:rPr>
        <w:t xml:space="preserve"> of vitamins and minerals that useful for maintaining health and preventing disease. The Ministry of Agriculture's 2016 statistical </w:t>
      </w:r>
      <w:proofErr w:type="gramStart"/>
      <w:r w:rsidRPr="00D16EF3">
        <w:rPr>
          <w:rFonts w:ascii="Times New Roman" w:hAnsi="Times New Roman" w:cs="Times New Roman"/>
          <w:sz w:val="18"/>
          <w:szCs w:val="18"/>
          <w:lang w:val="en"/>
        </w:rPr>
        <w:t>data,</w:t>
      </w:r>
      <w:proofErr w:type="gramEnd"/>
      <w:r w:rsidRPr="00D16EF3">
        <w:rPr>
          <w:rFonts w:ascii="Times New Roman" w:hAnsi="Times New Roman" w:cs="Times New Roman"/>
          <w:sz w:val="18"/>
          <w:szCs w:val="18"/>
          <w:lang w:val="en"/>
        </w:rPr>
        <w:t xml:space="preserve"> stated that East Java province's tomato production reached 60,706 tons, higher 2.58% from the previous year. The land used for tomato cultivation in East Java province is 4,299 </w:t>
      </w:r>
      <w:proofErr w:type="gramStart"/>
      <w:r w:rsidRPr="00D16EF3">
        <w:rPr>
          <w:rFonts w:ascii="Times New Roman" w:hAnsi="Times New Roman" w:cs="Times New Roman"/>
          <w:sz w:val="18"/>
          <w:szCs w:val="18"/>
          <w:lang w:val="en"/>
        </w:rPr>
        <w:t>hectares,</w:t>
      </w:r>
      <w:proofErr w:type="gramEnd"/>
      <w:r w:rsidRPr="00D16EF3">
        <w:rPr>
          <w:rFonts w:ascii="Times New Roman" w:hAnsi="Times New Roman" w:cs="Times New Roman"/>
          <w:sz w:val="18"/>
          <w:szCs w:val="18"/>
          <w:lang w:val="en"/>
        </w:rPr>
        <w:t xml:space="preserve"> the productivity of tomato cultivation in East Java province is 14.36 tons/ha, increase of 6.51% from the previous year (BPS and the Indonesian Director General of Horticulture, 2017). </w:t>
      </w:r>
      <w:proofErr w:type="spellStart"/>
      <w:r w:rsidRPr="00D16EF3">
        <w:rPr>
          <w:rFonts w:ascii="Times New Roman" w:hAnsi="Times New Roman" w:cs="Times New Roman"/>
          <w:sz w:val="18"/>
          <w:szCs w:val="18"/>
          <w:lang w:val="en"/>
        </w:rPr>
        <w:t>Ponorogo</w:t>
      </w:r>
      <w:proofErr w:type="spellEnd"/>
      <w:r w:rsidRPr="00D16EF3">
        <w:rPr>
          <w:rFonts w:ascii="Times New Roman" w:hAnsi="Times New Roman" w:cs="Times New Roman"/>
          <w:sz w:val="18"/>
          <w:szCs w:val="18"/>
          <w:lang w:val="en"/>
        </w:rPr>
        <w:t xml:space="preserve"> Regency has an area of 1,371.78 Km² mostly for forestry areas and the rest is rice fields which are 1,023.11 Km² and 348.67 Km² respectively (BPS, 2013). So the major </w:t>
      </w:r>
      <w:proofErr w:type="gramStart"/>
      <w:r w:rsidRPr="00D16EF3">
        <w:rPr>
          <w:rFonts w:ascii="Times New Roman" w:hAnsi="Times New Roman" w:cs="Times New Roman"/>
          <w:sz w:val="18"/>
          <w:szCs w:val="18"/>
          <w:lang w:val="en"/>
        </w:rPr>
        <w:t xml:space="preserve">population </w:t>
      </w:r>
      <w:r w:rsidRPr="00D16EF3">
        <w:rPr>
          <w:rStyle w:val="y2iqfc"/>
          <w:rFonts w:ascii="Times New Roman" w:hAnsi="Times New Roman" w:cs="Times New Roman"/>
          <w:sz w:val="18"/>
          <w:szCs w:val="18"/>
          <w:lang w:val="en"/>
        </w:rPr>
        <w:t>work</w:t>
      </w:r>
      <w:proofErr w:type="gramEnd"/>
      <w:r w:rsidRPr="00D16EF3">
        <w:rPr>
          <w:rStyle w:val="y2iqfc"/>
          <w:rFonts w:ascii="Times New Roman" w:hAnsi="Times New Roman" w:cs="Times New Roman"/>
          <w:sz w:val="18"/>
          <w:szCs w:val="18"/>
          <w:lang w:val="en"/>
        </w:rPr>
        <w:t xml:space="preserve"> in agriculture. Based on statistics by BPS </w:t>
      </w:r>
      <w:proofErr w:type="spellStart"/>
      <w:r w:rsidRPr="00D16EF3">
        <w:rPr>
          <w:rStyle w:val="y2iqfc"/>
          <w:rFonts w:ascii="Times New Roman" w:hAnsi="Times New Roman" w:cs="Times New Roman"/>
          <w:sz w:val="18"/>
          <w:szCs w:val="18"/>
          <w:lang w:val="en"/>
        </w:rPr>
        <w:t>Ponorogo</w:t>
      </w:r>
      <w:proofErr w:type="spellEnd"/>
      <w:r w:rsidRPr="00D16EF3">
        <w:rPr>
          <w:rStyle w:val="y2iqfc"/>
          <w:rFonts w:ascii="Times New Roman" w:hAnsi="Times New Roman" w:cs="Times New Roman"/>
          <w:sz w:val="18"/>
          <w:szCs w:val="18"/>
          <w:lang w:val="en"/>
        </w:rPr>
        <w:t xml:space="preserve"> 2013, the number of agricultural businesses in </w:t>
      </w:r>
      <w:proofErr w:type="spellStart"/>
      <w:r w:rsidRPr="00D16EF3">
        <w:rPr>
          <w:rStyle w:val="y2iqfc"/>
          <w:rFonts w:ascii="Times New Roman" w:hAnsi="Times New Roman" w:cs="Times New Roman"/>
          <w:sz w:val="18"/>
          <w:szCs w:val="18"/>
          <w:lang w:val="en"/>
        </w:rPr>
        <w:t>Ponorogo</w:t>
      </w:r>
      <w:proofErr w:type="spellEnd"/>
      <w:r w:rsidRPr="00D16EF3">
        <w:rPr>
          <w:rStyle w:val="y2iqfc"/>
          <w:rFonts w:ascii="Times New Roman" w:hAnsi="Times New Roman" w:cs="Times New Roman"/>
          <w:sz w:val="18"/>
          <w:szCs w:val="18"/>
          <w:lang w:val="en"/>
        </w:rPr>
        <w:t xml:space="preserve"> Regency was 178,908, that managed by households. High market demand for tomato makes farmers in </w:t>
      </w:r>
      <w:proofErr w:type="spellStart"/>
      <w:r w:rsidRPr="00D16EF3">
        <w:rPr>
          <w:rStyle w:val="y2iqfc"/>
          <w:rFonts w:ascii="Times New Roman" w:hAnsi="Times New Roman" w:cs="Times New Roman"/>
          <w:sz w:val="18"/>
          <w:szCs w:val="18"/>
          <w:lang w:val="en"/>
        </w:rPr>
        <w:t>Semanding</w:t>
      </w:r>
      <w:proofErr w:type="spellEnd"/>
      <w:r w:rsidRPr="00D16EF3">
        <w:rPr>
          <w:rStyle w:val="y2iqfc"/>
          <w:rFonts w:ascii="Times New Roman" w:hAnsi="Times New Roman" w:cs="Times New Roman"/>
          <w:sz w:val="18"/>
          <w:szCs w:val="18"/>
          <w:lang w:val="en"/>
        </w:rPr>
        <w:t xml:space="preserve"> Village, </w:t>
      </w:r>
      <w:proofErr w:type="spellStart"/>
      <w:r w:rsidRPr="00D16EF3">
        <w:rPr>
          <w:rStyle w:val="y2iqfc"/>
          <w:rFonts w:ascii="Times New Roman" w:hAnsi="Times New Roman" w:cs="Times New Roman"/>
          <w:sz w:val="18"/>
          <w:szCs w:val="18"/>
          <w:lang w:val="en"/>
        </w:rPr>
        <w:t>Kauman</w:t>
      </w:r>
      <w:proofErr w:type="spellEnd"/>
      <w:r w:rsidRPr="00D16EF3">
        <w:rPr>
          <w:rStyle w:val="y2iqfc"/>
          <w:rFonts w:ascii="Times New Roman" w:hAnsi="Times New Roman" w:cs="Times New Roman"/>
          <w:sz w:val="18"/>
          <w:szCs w:val="18"/>
          <w:lang w:val="en"/>
        </w:rPr>
        <w:t xml:space="preserve"> District, </w:t>
      </w:r>
      <w:proofErr w:type="spellStart"/>
      <w:r w:rsidRPr="00D16EF3">
        <w:rPr>
          <w:rStyle w:val="y2iqfc"/>
          <w:rFonts w:ascii="Times New Roman" w:hAnsi="Times New Roman" w:cs="Times New Roman"/>
          <w:sz w:val="18"/>
          <w:szCs w:val="18"/>
          <w:lang w:val="en"/>
        </w:rPr>
        <w:t>Ponorogo</w:t>
      </w:r>
      <w:proofErr w:type="spellEnd"/>
      <w:r w:rsidRPr="00D16EF3">
        <w:rPr>
          <w:rStyle w:val="y2iqfc"/>
          <w:rFonts w:ascii="Times New Roman" w:hAnsi="Times New Roman" w:cs="Times New Roman"/>
          <w:sz w:val="18"/>
          <w:szCs w:val="18"/>
          <w:lang w:val="en"/>
        </w:rPr>
        <w:t xml:space="preserve"> Regency, East Java choose to cultivate tomatoes. </w:t>
      </w:r>
    </w:p>
    <w:p w14:paraId="32FE1924" w14:textId="77777777" w:rsidR="00DF5A76" w:rsidRPr="00D16EF3" w:rsidRDefault="00DF5A76" w:rsidP="004351A4">
      <w:pPr>
        <w:pStyle w:val="HTMLPreformatted"/>
        <w:spacing w:line="276" w:lineRule="auto"/>
        <w:ind w:firstLineChars="190" w:firstLine="342"/>
        <w:jc w:val="both"/>
        <w:rPr>
          <w:rStyle w:val="y2iqfc"/>
          <w:rFonts w:ascii="Times New Roman" w:hAnsi="Times New Roman" w:cs="Times New Roman"/>
          <w:sz w:val="18"/>
          <w:szCs w:val="18"/>
          <w:lang w:val="en"/>
        </w:rPr>
      </w:pPr>
      <w:r w:rsidRPr="00D16EF3">
        <w:rPr>
          <w:rStyle w:val="y2iqfc"/>
          <w:rFonts w:ascii="Times New Roman" w:hAnsi="Times New Roman" w:cs="Times New Roman"/>
          <w:sz w:val="18"/>
          <w:szCs w:val="18"/>
          <w:lang w:val="en"/>
        </w:rPr>
        <w:t>There are several processes in tomato cultivation, such as land preparation, planting, plant maintenance, and harvesting.</w:t>
      </w:r>
      <w:r w:rsidRPr="00D16EF3">
        <w:rPr>
          <w:rStyle w:val="y2iqfc"/>
          <w:rFonts w:ascii="Times New Roman" w:hAnsi="Times New Roman" w:cs="Times New Roman"/>
          <w:sz w:val="18"/>
          <w:szCs w:val="18"/>
        </w:rPr>
        <w:t xml:space="preserve"> </w:t>
      </w:r>
      <w:r w:rsidRPr="00D16EF3">
        <w:rPr>
          <w:rStyle w:val="y2iqfc"/>
          <w:rFonts w:ascii="Times New Roman" w:hAnsi="Times New Roman" w:cs="Times New Roman"/>
          <w:sz w:val="18"/>
          <w:szCs w:val="18"/>
          <w:lang w:val="en"/>
        </w:rPr>
        <w:t xml:space="preserve">The harvesting process can be done when the tomato fruit has reached </w:t>
      </w:r>
      <w:r w:rsidRPr="00D16EF3">
        <w:rPr>
          <w:rStyle w:val="y2iqfc"/>
          <w:rFonts w:ascii="Times New Roman" w:hAnsi="Times New Roman" w:cs="Times New Roman"/>
          <w:sz w:val="18"/>
          <w:szCs w:val="18"/>
          <w:lang w:val="en"/>
        </w:rPr>
        <w:lastRenderedPageBreak/>
        <w:t xml:space="preserve">90-100 DAP (Days After Planting), or the tomatoes skin has changed from green to yellowish, the edges of the old leaves dry up, the stems turn yellow. </w:t>
      </w:r>
    </w:p>
    <w:p w14:paraId="591758A3" w14:textId="77777777" w:rsidR="00DF5A76" w:rsidRPr="00D16EF3" w:rsidRDefault="00DF5A76" w:rsidP="004351A4">
      <w:pPr>
        <w:pStyle w:val="HTMLPreformatted"/>
        <w:spacing w:line="276" w:lineRule="auto"/>
        <w:jc w:val="both"/>
        <w:rPr>
          <w:rStyle w:val="y2iqfc"/>
          <w:rFonts w:ascii="Times New Roman" w:hAnsi="Times New Roman" w:cs="Times New Roman"/>
          <w:sz w:val="18"/>
          <w:szCs w:val="18"/>
          <w:lang w:val="en"/>
        </w:rPr>
      </w:pPr>
      <w:r w:rsidRPr="00D16EF3">
        <w:rPr>
          <w:rStyle w:val="y2iqfc"/>
          <w:rFonts w:ascii="Times New Roman" w:hAnsi="Times New Roman" w:cs="Times New Roman"/>
          <w:sz w:val="18"/>
          <w:szCs w:val="18"/>
          <w:lang w:val="en"/>
        </w:rPr>
        <w:t>The sorting process can be reviewed by three ergonomic aspects such as Task, Organization and Environment.</w:t>
      </w:r>
    </w:p>
    <w:p w14:paraId="6FB047E5" w14:textId="77777777" w:rsidR="00DF5A76" w:rsidRPr="00D16EF3" w:rsidRDefault="00DF5A76" w:rsidP="004351A4">
      <w:pPr>
        <w:pStyle w:val="HTMLPreformatted"/>
        <w:spacing w:line="276" w:lineRule="auto"/>
        <w:ind w:firstLineChars="190" w:firstLine="342"/>
        <w:jc w:val="both"/>
        <w:rPr>
          <w:rStyle w:val="y2iqfc"/>
          <w:rFonts w:ascii="Times New Roman" w:hAnsi="Times New Roman" w:cs="Times New Roman"/>
          <w:sz w:val="18"/>
          <w:szCs w:val="18"/>
          <w:lang w:val="en"/>
        </w:rPr>
      </w:pPr>
      <w:r w:rsidRPr="00D16EF3">
        <w:rPr>
          <w:rStyle w:val="y2iqfc"/>
          <w:rFonts w:ascii="Times New Roman" w:hAnsi="Times New Roman" w:cs="Times New Roman"/>
          <w:sz w:val="18"/>
          <w:szCs w:val="18"/>
          <w:lang w:val="en"/>
        </w:rPr>
        <w:t>Task aspect, to select fruit in two categories, first is fruit that are good or worth for selling and the second is rotten fruit or damaged fruit. On average, the sorting process takes up to 6 hours per harvest. The sorting process is done by the workers in a squatting position, sometimes turning into a cross-legged sitting position. This work positions have affected the workload that figured out by numbers of pulse work.</w:t>
      </w:r>
      <w:r w:rsidRPr="00D16EF3">
        <w:rPr>
          <w:rStyle w:val="y2iqfc"/>
          <w:rFonts w:ascii="Times New Roman" w:hAnsi="Times New Roman" w:cs="Times New Roman"/>
          <w:sz w:val="18"/>
          <w:szCs w:val="18"/>
        </w:rPr>
        <w:t xml:space="preserve"> </w:t>
      </w:r>
      <w:r w:rsidRPr="00D16EF3">
        <w:rPr>
          <w:rStyle w:val="y2iqfc"/>
          <w:rFonts w:ascii="Times New Roman" w:hAnsi="Times New Roman" w:cs="Times New Roman"/>
          <w:sz w:val="18"/>
          <w:szCs w:val="18"/>
          <w:lang w:val="en"/>
        </w:rPr>
        <w:t xml:space="preserve">Based on the results of a preliminary study by researchers in 2017, musculoskeletal complaints were generally felt in the muscles of the calf and lower back. At the time of measurement, the average working pulse was </w:t>
      </w:r>
      <w:proofErr w:type="gramStart"/>
      <w:r w:rsidRPr="00D16EF3">
        <w:rPr>
          <w:rStyle w:val="y2iqfc"/>
          <w:rFonts w:ascii="Times New Roman" w:hAnsi="Times New Roman" w:cs="Times New Roman"/>
          <w:sz w:val="18"/>
          <w:szCs w:val="18"/>
          <w:lang w:val="en"/>
        </w:rPr>
        <w:t>125 beats/minute</w:t>
      </w:r>
      <w:proofErr w:type="gramEnd"/>
      <w:r w:rsidRPr="00D16EF3">
        <w:rPr>
          <w:rStyle w:val="y2iqfc"/>
          <w:rFonts w:ascii="Times New Roman" w:hAnsi="Times New Roman" w:cs="Times New Roman"/>
          <w:sz w:val="18"/>
          <w:szCs w:val="18"/>
          <w:lang w:val="en"/>
        </w:rPr>
        <w:t>.</w:t>
      </w:r>
    </w:p>
    <w:p w14:paraId="58C2FE7F" w14:textId="77777777" w:rsidR="00DF5A76" w:rsidRPr="00D16EF3" w:rsidRDefault="00DF5A76" w:rsidP="004351A4">
      <w:pPr>
        <w:pStyle w:val="HTMLPreformatted"/>
        <w:spacing w:line="276" w:lineRule="auto"/>
        <w:jc w:val="both"/>
        <w:rPr>
          <w:rStyle w:val="y2iqfc"/>
          <w:rFonts w:ascii="Times New Roman" w:hAnsi="Times New Roman" w:cs="Times New Roman"/>
          <w:sz w:val="18"/>
          <w:szCs w:val="18"/>
          <w:lang w:val="en"/>
        </w:rPr>
      </w:pPr>
      <w:r w:rsidRPr="00D16EF3">
        <w:rPr>
          <w:rStyle w:val="y2iqfc"/>
          <w:rFonts w:ascii="Times New Roman" w:hAnsi="Times New Roman" w:cs="Times New Roman"/>
          <w:sz w:val="18"/>
          <w:szCs w:val="18"/>
          <w:lang w:val="en"/>
        </w:rPr>
        <w:t xml:space="preserve">From the organizational aspect, the harvesting of tomatoes is carried out by farmers every two days. Sorting is carried out at 10.00 </w:t>
      </w:r>
      <w:proofErr w:type="spellStart"/>
      <w:r w:rsidRPr="00D16EF3">
        <w:rPr>
          <w:rStyle w:val="y2iqfc"/>
          <w:rFonts w:ascii="Times New Roman" w:hAnsi="Times New Roman" w:cs="Times New Roman"/>
          <w:sz w:val="18"/>
          <w:szCs w:val="18"/>
          <w:lang w:val="en"/>
        </w:rPr>
        <w:t>a.m</w:t>
      </w:r>
      <w:proofErr w:type="spellEnd"/>
      <w:r w:rsidRPr="00D16EF3">
        <w:rPr>
          <w:rStyle w:val="y2iqfc"/>
          <w:rFonts w:ascii="Times New Roman" w:hAnsi="Times New Roman" w:cs="Times New Roman"/>
          <w:sz w:val="18"/>
          <w:szCs w:val="18"/>
          <w:lang w:val="en"/>
        </w:rPr>
        <w:t xml:space="preserve"> to 16.30 </w:t>
      </w:r>
      <w:proofErr w:type="spellStart"/>
      <w:r w:rsidRPr="00D16EF3">
        <w:rPr>
          <w:rStyle w:val="y2iqfc"/>
          <w:rFonts w:ascii="Times New Roman" w:hAnsi="Times New Roman" w:cs="Times New Roman"/>
          <w:sz w:val="18"/>
          <w:szCs w:val="18"/>
          <w:lang w:val="en"/>
        </w:rPr>
        <w:t>p.m</w:t>
      </w:r>
      <w:proofErr w:type="spellEnd"/>
      <w:r w:rsidRPr="00D16EF3">
        <w:rPr>
          <w:rStyle w:val="y2iqfc"/>
          <w:rFonts w:ascii="Times New Roman" w:hAnsi="Times New Roman" w:cs="Times New Roman"/>
          <w:sz w:val="18"/>
          <w:szCs w:val="18"/>
          <w:lang w:val="en"/>
        </w:rPr>
        <w:t xml:space="preserve">, while the rest time at 12.00 </w:t>
      </w:r>
      <w:proofErr w:type="spellStart"/>
      <w:r w:rsidRPr="00D16EF3">
        <w:rPr>
          <w:rStyle w:val="y2iqfc"/>
          <w:rFonts w:ascii="Times New Roman" w:hAnsi="Times New Roman" w:cs="Times New Roman"/>
          <w:sz w:val="18"/>
          <w:szCs w:val="18"/>
          <w:lang w:val="en"/>
        </w:rPr>
        <w:t>p.m</w:t>
      </w:r>
      <w:proofErr w:type="spellEnd"/>
      <w:r w:rsidRPr="00D16EF3">
        <w:rPr>
          <w:rStyle w:val="y2iqfc"/>
          <w:rFonts w:ascii="Times New Roman" w:hAnsi="Times New Roman" w:cs="Times New Roman"/>
          <w:sz w:val="18"/>
          <w:szCs w:val="18"/>
          <w:lang w:val="en"/>
        </w:rPr>
        <w:t xml:space="preserve"> - 13.00 p.m. During the sorting process, several work pauses by workers were also found, such as standing up, moving the body, sitting relaxed and straightening the legs.</w:t>
      </w:r>
    </w:p>
    <w:p w14:paraId="69C54325" w14:textId="488C423F" w:rsidR="004351A4" w:rsidRPr="004351A4" w:rsidRDefault="00DF5A76" w:rsidP="004351A4">
      <w:pPr>
        <w:pStyle w:val="HTMLPreformatted"/>
        <w:spacing w:line="276" w:lineRule="auto"/>
        <w:ind w:firstLineChars="190" w:firstLine="342"/>
        <w:jc w:val="both"/>
        <w:rPr>
          <w:rFonts w:ascii="Times New Roman" w:hAnsi="Times New Roman" w:cs="Times New Roman"/>
          <w:sz w:val="18"/>
          <w:szCs w:val="18"/>
          <w:lang w:val="en"/>
        </w:rPr>
      </w:pPr>
      <w:r w:rsidRPr="00D16EF3">
        <w:rPr>
          <w:rStyle w:val="y2iqfc"/>
          <w:rFonts w:ascii="Times New Roman" w:hAnsi="Times New Roman" w:cs="Times New Roman"/>
          <w:sz w:val="18"/>
          <w:szCs w:val="18"/>
          <w:lang w:val="en"/>
        </w:rPr>
        <w:t xml:space="preserve">From the environmental aspect, the sorting process is carried out on the terrace floor of the garage with lighting from sunlight. </w:t>
      </w:r>
      <w:proofErr w:type="gramStart"/>
      <w:r w:rsidRPr="00D16EF3">
        <w:rPr>
          <w:rStyle w:val="y2iqfc"/>
          <w:rFonts w:ascii="Times New Roman" w:hAnsi="Times New Roman" w:cs="Times New Roman"/>
          <w:sz w:val="18"/>
          <w:szCs w:val="18"/>
          <w:lang w:val="en"/>
        </w:rPr>
        <w:t>Measurement the intensity of the light done by a Lux meter, the results showed in to 170 lux.</w:t>
      </w:r>
      <w:proofErr w:type="gramEnd"/>
      <w:r w:rsidRPr="00D16EF3">
        <w:rPr>
          <w:rStyle w:val="y2iqfc"/>
          <w:rFonts w:ascii="Times New Roman" w:hAnsi="Times New Roman" w:cs="Times New Roman"/>
          <w:sz w:val="18"/>
          <w:szCs w:val="18"/>
          <w:lang w:val="en"/>
        </w:rPr>
        <w:t xml:space="preserve"> Compare to the science of ergonomics recommendation, the light intensity found at the work station is too low, affect on eye fatigue.</w:t>
      </w:r>
      <w:r w:rsidR="004351A4">
        <w:rPr>
          <w:i/>
        </w:rPr>
        <w:br w:type="page"/>
      </w:r>
    </w:p>
    <w:p w14:paraId="49EDA41B" w14:textId="06EA68DB" w:rsidR="00282CB7" w:rsidRPr="002F7DB9" w:rsidRDefault="000D24FA" w:rsidP="004351A4">
      <w:pPr>
        <w:pStyle w:val="Heading1"/>
        <w:numPr>
          <w:ilvl w:val="0"/>
          <w:numId w:val="0"/>
        </w:numPr>
        <w:spacing w:after="0"/>
        <w:rPr>
          <w:i/>
          <w:lang w:val="en-US"/>
        </w:rPr>
      </w:pPr>
      <w:r w:rsidRPr="004351A4">
        <w:lastRenderedPageBreak/>
        <w:t>MET</w:t>
      </w:r>
      <w:r w:rsidR="002F7DB9" w:rsidRPr="004351A4">
        <w:rPr>
          <w:lang w:val="en-US"/>
        </w:rPr>
        <w:t>HOD</w:t>
      </w:r>
    </w:p>
    <w:p w14:paraId="0FBCD9F2" w14:textId="77777777" w:rsidR="004351A4" w:rsidRPr="00D16EF3" w:rsidRDefault="004351A4" w:rsidP="004351A4">
      <w:pPr>
        <w:pStyle w:val="HTMLPreformatted"/>
        <w:spacing w:line="276" w:lineRule="auto"/>
        <w:jc w:val="both"/>
        <w:rPr>
          <w:rStyle w:val="y2iqfc"/>
          <w:rFonts w:ascii="Times New Roman" w:hAnsi="Times New Roman" w:cs="Times New Roman"/>
          <w:sz w:val="18"/>
          <w:szCs w:val="18"/>
          <w:lang w:val="en"/>
        </w:rPr>
      </w:pPr>
      <w:r w:rsidRPr="00D16EF3">
        <w:rPr>
          <w:rStyle w:val="y2iqfc"/>
          <w:rFonts w:ascii="Times New Roman" w:hAnsi="Times New Roman" w:cs="Times New Roman"/>
          <w:sz w:val="18"/>
          <w:szCs w:val="18"/>
          <w:lang w:val="en"/>
        </w:rPr>
        <w:t>Research design</w:t>
      </w:r>
    </w:p>
    <w:p w14:paraId="5B01C220" w14:textId="77777777" w:rsidR="004351A4" w:rsidRPr="00D16EF3" w:rsidRDefault="004351A4" w:rsidP="004351A4">
      <w:pPr>
        <w:pStyle w:val="HTMLPreformatted"/>
        <w:spacing w:line="276" w:lineRule="auto"/>
        <w:ind w:firstLineChars="190" w:firstLine="342"/>
        <w:jc w:val="both"/>
        <w:rPr>
          <w:rStyle w:val="y2iqfc"/>
          <w:rFonts w:ascii="Times New Roman" w:hAnsi="Times New Roman" w:cs="Times New Roman"/>
          <w:sz w:val="18"/>
          <w:szCs w:val="18"/>
          <w:lang w:val="en"/>
        </w:rPr>
      </w:pPr>
      <w:r w:rsidRPr="00D16EF3">
        <w:rPr>
          <w:rStyle w:val="y2iqfc"/>
          <w:rFonts w:ascii="Times New Roman" w:hAnsi="Times New Roman" w:cs="Times New Roman"/>
          <w:sz w:val="18"/>
          <w:szCs w:val="18"/>
          <w:lang w:val="en"/>
        </w:rPr>
        <w:t>This research was conducted by measuring the workload of workers by counted the pulse of the selected workers as a research sample before work (Pre Test) and when they were finish working (Post Test).</w:t>
      </w:r>
    </w:p>
    <w:p w14:paraId="6D811BB7" w14:textId="77777777" w:rsidR="004351A4" w:rsidRPr="00D16EF3" w:rsidRDefault="004351A4" w:rsidP="004351A4">
      <w:pPr>
        <w:pStyle w:val="HTMLPreformatted"/>
        <w:spacing w:line="276" w:lineRule="auto"/>
        <w:ind w:firstLineChars="190" w:firstLine="342"/>
        <w:jc w:val="both"/>
        <w:rPr>
          <w:rFonts w:ascii="Times New Roman" w:hAnsi="Times New Roman" w:cs="Times New Roman"/>
          <w:sz w:val="18"/>
          <w:szCs w:val="18"/>
        </w:rPr>
      </w:pPr>
      <w:r w:rsidRPr="00D16EF3">
        <w:rPr>
          <w:rStyle w:val="y2iqfc"/>
          <w:rFonts w:ascii="Times New Roman" w:hAnsi="Times New Roman" w:cs="Times New Roman"/>
          <w:sz w:val="18"/>
          <w:szCs w:val="18"/>
          <w:lang w:val="en"/>
        </w:rPr>
        <w:t xml:space="preserve">The </w:t>
      </w:r>
      <w:proofErr w:type="gramStart"/>
      <w:r w:rsidRPr="00D16EF3">
        <w:rPr>
          <w:rStyle w:val="y2iqfc"/>
          <w:rFonts w:ascii="Times New Roman" w:hAnsi="Times New Roman" w:cs="Times New Roman"/>
          <w:sz w:val="18"/>
          <w:szCs w:val="18"/>
          <w:lang w:val="en"/>
        </w:rPr>
        <w:t>population in this study were</w:t>
      </w:r>
      <w:proofErr w:type="gramEnd"/>
      <w:r w:rsidRPr="00D16EF3">
        <w:rPr>
          <w:rStyle w:val="y2iqfc"/>
          <w:rFonts w:ascii="Times New Roman" w:hAnsi="Times New Roman" w:cs="Times New Roman"/>
          <w:sz w:val="18"/>
          <w:szCs w:val="18"/>
          <w:lang w:val="en"/>
        </w:rPr>
        <w:t xml:space="preserve"> all workers who did the sorting work of tomatoes in </w:t>
      </w:r>
      <w:proofErr w:type="spellStart"/>
      <w:r w:rsidRPr="00D16EF3">
        <w:rPr>
          <w:rStyle w:val="y2iqfc"/>
          <w:rFonts w:ascii="Times New Roman" w:hAnsi="Times New Roman" w:cs="Times New Roman"/>
          <w:sz w:val="18"/>
          <w:szCs w:val="18"/>
          <w:lang w:val="en"/>
        </w:rPr>
        <w:t>Semanding</w:t>
      </w:r>
      <w:proofErr w:type="spellEnd"/>
      <w:r w:rsidRPr="00D16EF3">
        <w:rPr>
          <w:rStyle w:val="y2iqfc"/>
          <w:rFonts w:ascii="Times New Roman" w:hAnsi="Times New Roman" w:cs="Times New Roman"/>
          <w:sz w:val="18"/>
          <w:szCs w:val="18"/>
          <w:lang w:val="en"/>
        </w:rPr>
        <w:t xml:space="preserve"> </w:t>
      </w:r>
      <w:proofErr w:type="spellStart"/>
      <w:r w:rsidRPr="00D16EF3">
        <w:rPr>
          <w:rStyle w:val="y2iqfc"/>
          <w:rFonts w:ascii="Times New Roman" w:hAnsi="Times New Roman" w:cs="Times New Roman"/>
          <w:sz w:val="18"/>
          <w:szCs w:val="18"/>
          <w:lang w:val="en"/>
        </w:rPr>
        <w:t>Ponorogo</w:t>
      </w:r>
      <w:proofErr w:type="spellEnd"/>
      <w:r w:rsidRPr="00D16EF3">
        <w:rPr>
          <w:rStyle w:val="y2iqfc"/>
          <w:rFonts w:ascii="Times New Roman" w:hAnsi="Times New Roman" w:cs="Times New Roman"/>
          <w:sz w:val="18"/>
          <w:szCs w:val="18"/>
          <w:lang w:val="en"/>
        </w:rPr>
        <w:t xml:space="preserve"> Village, East Java, total 15 people. The sample in this study was calculated using the Colton formula (1985), a sample of 12 people was obtained. The research was conducted in </w:t>
      </w:r>
      <w:proofErr w:type="spellStart"/>
      <w:r w:rsidRPr="00D16EF3">
        <w:rPr>
          <w:rStyle w:val="y2iqfc"/>
          <w:rFonts w:ascii="Times New Roman" w:hAnsi="Times New Roman" w:cs="Times New Roman"/>
          <w:sz w:val="18"/>
          <w:szCs w:val="18"/>
          <w:lang w:val="en"/>
        </w:rPr>
        <w:t>Semanding</w:t>
      </w:r>
      <w:proofErr w:type="spellEnd"/>
      <w:r w:rsidRPr="00D16EF3">
        <w:rPr>
          <w:rStyle w:val="y2iqfc"/>
          <w:rFonts w:ascii="Times New Roman" w:hAnsi="Times New Roman" w:cs="Times New Roman"/>
          <w:sz w:val="18"/>
          <w:szCs w:val="18"/>
          <w:lang w:val="en"/>
        </w:rPr>
        <w:t xml:space="preserve"> Village, </w:t>
      </w:r>
      <w:proofErr w:type="spellStart"/>
      <w:r w:rsidRPr="00D16EF3">
        <w:rPr>
          <w:rStyle w:val="y2iqfc"/>
          <w:rFonts w:ascii="Times New Roman" w:hAnsi="Times New Roman" w:cs="Times New Roman"/>
          <w:sz w:val="18"/>
          <w:szCs w:val="18"/>
          <w:lang w:val="en"/>
        </w:rPr>
        <w:t>Kauman</w:t>
      </w:r>
      <w:proofErr w:type="spellEnd"/>
      <w:r w:rsidRPr="00D16EF3">
        <w:rPr>
          <w:rStyle w:val="y2iqfc"/>
          <w:rFonts w:ascii="Times New Roman" w:hAnsi="Times New Roman" w:cs="Times New Roman"/>
          <w:sz w:val="18"/>
          <w:szCs w:val="18"/>
          <w:lang w:val="en"/>
        </w:rPr>
        <w:t xml:space="preserve"> District, </w:t>
      </w:r>
      <w:proofErr w:type="spellStart"/>
      <w:r w:rsidRPr="00D16EF3">
        <w:rPr>
          <w:rStyle w:val="y2iqfc"/>
          <w:rFonts w:ascii="Times New Roman" w:hAnsi="Times New Roman" w:cs="Times New Roman"/>
          <w:sz w:val="18"/>
          <w:szCs w:val="18"/>
          <w:lang w:val="en"/>
        </w:rPr>
        <w:t>Ponorogo</w:t>
      </w:r>
      <w:proofErr w:type="spellEnd"/>
      <w:r w:rsidRPr="00D16EF3">
        <w:rPr>
          <w:rStyle w:val="y2iqfc"/>
          <w:rFonts w:ascii="Times New Roman" w:hAnsi="Times New Roman" w:cs="Times New Roman"/>
          <w:sz w:val="18"/>
          <w:szCs w:val="18"/>
          <w:lang w:val="en"/>
        </w:rPr>
        <w:t xml:space="preserve"> Regency, </w:t>
      </w:r>
      <w:proofErr w:type="gramStart"/>
      <w:r w:rsidRPr="00D16EF3">
        <w:rPr>
          <w:rStyle w:val="y2iqfc"/>
          <w:rFonts w:ascii="Times New Roman" w:hAnsi="Times New Roman" w:cs="Times New Roman"/>
          <w:sz w:val="18"/>
          <w:szCs w:val="18"/>
          <w:lang w:val="en"/>
        </w:rPr>
        <w:t>East</w:t>
      </w:r>
      <w:proofErr w:type="gramEnd"/>
      <w:r w:rsidRPr="00D16EF3">
        <w:rPr>
          <w:rStyle w:val="y2iqfc"/>
          <w:rFonts w:ascii="Times New Roman" w:hAnsi="Times New Roman" w:cs="Times New Roman"/>
          <w:sz w:val="18"/>
          <w:szCs w:val="18"/>
          <w:lang w:val="en"/>
        </w:rPr>
        <w:t xml:space="preserve"> Java.</w:t>
      </w:r>
    </w:p>
    <w:p w14:paraId="2C414478" w14:textId="5AD0046E" w:rsidR="00B67C75" w:rsidRDefault="00B67C75" w:rsidP="004351A4">
      <w:pPr>
        <w:pStyle w:val="Heading1"/>
        <w:numPr>
          <w:ilvl w:val="0"/>
          <w:numId w:val="0"/>
        </w:numPr>
        <w:spacing w:after="0"/>
        <w:rPr>
          <w:lang w:val="en-US"/>
        </w:rPr>
      </w:pPr>
      <w:r>
        <w:rPr>
          <w:lang w:val="en-US"/>
        </w:rPr>
        <w:t xml:space="preserve">RESULTS </w:t>
      </w:r>
    </w:p>
    <w:p w14:paraId="4D1D2811" w14:textId="1AC5144C" w:rsidR="004351A4" w:rsidRPr="00D16EF3" w:rsidRDefault="004351A4" w:rsidP="004351A4">
      <w:pPr>
        <w:pStyle w:val="HTMLPreformatted"/>
        <w:numPr>
          <w:ilvl w:val="0"/>
          <w:numId w:val="26"/>
        </w:numPr>
        <w:spacing w:line="276" w:lineRule="auto"/>
        <w:ind w:left="284" w:hanging="284"/>
        <w:jc w:val="both"/>
        <w:rPr>
          <w:rStyle w:val="y2iqfc"/>
          <w:rFonts w:ascii="Times New Roman" w:hAnsi="Times New Roman" w:cs="Times New Roman"/>
          <w:sz w:val="18"/>
          <w:szCs w:val="18"/>
          <w:lang w:val="en"/>
        </w:rPr>
      </w:pPr>
      <w:r w:rsidRPr="00D16EF3">
        <w:rPr>
          <w:rStyle w:val="y2iqfc"/>
          <w:rFonts w:ascii="Times New Roman" w:hAnsi="Times New Roman" w:cs="Times New Roman"/>
          <w:sz w:val="18"/>
          <w:szCs w:val="18"/>
          <w:lang w:val="en"/>
        </w:rPr>
        <w:t>Characteristics of Research Subjects</w:t>
      </w:r>
    </w:p>
    <w:p w14:paraId="72970072" w14:textId="77777777" w:rsidR="004351A4" w:rsidRPr="00D16EF3" w:rsidRDefault="004351A4" w:rsidP="004351A4">
      <w:pPr>
        <w:pStyle w:val="HTMLPreformatted"/>
        <w:spacing w:line="276" w:lineRule="auto"/>
        <w:ind w:firstLine="284"/>
        <w:jc w:val="both"/>
        <w:rPr>
          <w:rStyle w:val="y2iqfc"/>
          <w:rFonts w:ascii="Times New Roman" w:hAnsi="Times New Roman" w:cs="Times New Roman"/>
          <w:sz w:val="18"/>
          <w:szCs w:val="18"/>
          <w:lang w:val="en"/>
        </w:rPr>
      </w:pPr>
      <w:r w:rsidRPr="00D16EF3">
        <w:rPr>
          <w:rStyle w:val="y2iqfc"/>
          <w:rFonts w:ascii="Times New Roman" w:hAnsi="Times New Roman" w:cs="Times New Roman"/>
          <w:sz w:val="18"/>
          <w:szCs w:val="18"/>
          <w:lang w:val="en"/>
        </w:rPr>
        <w:t>Table 1 Subject Characteristics Data</w:t>
      </w:r>
    </w:p>
    <w:tbl>
      <w:tblPr>
        <w:tblStyle w:val="TableGrid"/>
        <w:tblW w:w="4536" w:type="dxa"/>
        <w:tblInd w:w="39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567"/>
        <w:gridCol w:w="992"/>
        <w:gridCol w:w="1276"/>
      </w:tblGrid>
      <w:tr w:rsidR="004351A4" w:rsidRPr="00D16EF3" w14:paraId="26DD89B2" w14:textId="77777777" w:rsidTr="004351A4">
        <w:tc>
          <w:tcPr>
            <w:tcW w:w="1701" w:type="dxa"/>
            <w:tcBorders>
              <w:top w:val="single" w:sz="4" w:space="0" w:color="auto"/>
              <w:bottom w:val="single" w:sz="4" w:space="0" w:color="auto"/>
            </w:tcBorders>
          </w:tcPr>
          <w:p w14:paraId="25F90150" w14:textId="77777777" w:rsidR="004351A4" w:rsidRPr="00D16EF3" w:rsidRDefault="004351A4" w:rsidP="004351A4">
            <w:pPr>
              <w:spacing w:line="240" w:lineRule="auto"/>
              <w:ind w:left="-249" w:firstLine="249"/>
              <w:rPr>
                <w:rFonts w:cs="Times New Roman"/>
                <w:szCs w:val="18"/>
                <w:lang w:val="id-ID"/>
              </w:rPr>
            </w:pPr>
            <w:r w:rsidRPr="00D16EF3">
              <w:rPr>
                <w:rFonts w:cs="Times New Roman"/>
                <w:szCs w:val="18"/>
                <w:lang w:val="id-ID"/>
              </w:rPr>
              <w:t>Variabel</w:t>
            </w:r>
          </w:p>
        </w:tc>
        <w:tc>
          <w:tcPr>
            <w:tcW w:w="567" w:type="dxa"/>
            <w:tcBorders>
              <w:top w:val="single" w:sz="4" w:space="0" w:color="auto"/>
              <w:bottom w:val="single" w:sz="4" w:space="0" w:color="auto"/>
            </w:tcBorders>
          </w:tcPr>
          <w:p w14:paraId="5CB4231E" w14:textId="77777777" w:rsidR="004351A4" w:rsidRPr="00D16EF3" w:rsidRDefault="004351A4" w:rsidP="004351A4">
            <w:pPr>
              <w:spacing w:line="240" w:lineRule="auto"/>
              <w:jc w:val="center"/>
              <w:rPr>
                <w:rFonts w:cs="Times New Roman"/>
                <w:szCs w:val="18"/>
                <w:lang w:val="id-ID"/>
              </w:rPr>
            </w:pPr>
            <w:r w:rsidRPr="00D16EF3">
              <w:rPr>
                <w:rFonts w:cs="Times New Roman"/>
                <w:szCs w:val="18"/>
                <w:lang w:val="id-ID"/>
              </w:rPr>
              <w:t>n</w:t>
            </w:r>
          </w:p>
        </w:tc>
        <w:tc>
          <w:tcPr>
            <w:tcW w:w="992" w:type="dxa"/>
            <w:tcBorders>
              <w:top w:val="single" w:sz="4" w:space="0" w:color="auto"/>
              <w:bottom w:val="single" w:sz="4" w:space="0" w:color="auto"/>
            </w:tcBorders>
          </w:tcPr>
          <w:p w14:paraId="05B41390" w14:textId="77777777" w:rsidR="004351A4" w:rsidRPr="00D16EF3" w:rsidRDefault="004351A4" w:rsidP="004351A4">
            <w:pPr>
              <w:spacing w:line="240" w:lineRule="auto"/>
              <w:jc w:val="center"/>
              <w:rPr>
                <w:rFonts w:cs="Times New Roman"/>
                <w:szCs w:val="18"/>
                <w:lang w:val="id-ID"/>
              </w:rPr>
            </w:pPr>
            <w:r w:rsidRPr="00D16EF3">
              <w:rPr>
                <w:rFonts w:cs="Times New Roman"/>
                <w:szCs w:val="18"/>
                <w:lang w:val="id-ID"/>
              </w:rPr>
              <w:t>Rerata</w:t>
            </w:r>
          </w:p>
        </w:tc>
        <w:tc>
          <w:tcPr>
            <w:tcW w:w="1276" w:type="dxa"/>
            <w:tcBorders>
              <w:top w:val="single" w:sz="4" w:space="0" w:color="auto"/>
              <w:bottom w:val="single" w:sz="4" w:space="0" w:color="auto"/>
            </w:tcBorders>
          </w:tcPr>
          <w:p w14:paraId="685F30BC" w14:textId="77777777" w:rsidR="004351A4" w:rsidRPr="00D16EF3" w:rsidRDefault="004351A4" w:rsidP="004351A4">
            <w:pPr>
              <w:spacing w:line="240" w:lineRule="auto"/>
              <w:jc w:val="center"/>
              <w:rPr>
                <w:rFonts w:cs="Times New Roman"/>
                <w:szCs w:val="18"/>
                <w:lang w:val="id-ID"/>
              </w:rPr>
            </w:pPr>
            <w:r w:rsidRPr="00D16EF3">
              <w:rPr>
                <w:rFonts w:cs="Times New Roman"/>
                <w:szCs w:val="18"/>
                <w:lang w:val="id-ID"/>
              </w:rPr>
              <w:t>Rentangan</w:t>
            </w:r>
          </w:p>
        </w:tc>
      </w:tr>
      <w:tr w:rsidR="004351A4" w:rsidRPr="00D16EF3" w14:paraId="7A303DFC" w14:textId="77777777" w:rsidTr="004351A4">
        <w:tc>
          <w:tcPr>
            <w:tcW w:w="1701" w:type="dxa"/>
            <w:tcBorders>
              <w:top w:val="single" w:sz="4" w:space="0" w:color="auto"/>
              <w:bottom w:val="nil"/>
            </w:tcBorders>
          </w:tcPr>
          <w:p w14:paraId="1BF82CA3" w14:textId="77777777" w:rsidR="004351A4" w:rsidRPr="00D16EF3" w:rsidRDefault="004351A4" w:rsidP="004351A4">
            <w:pPr>
              <w:spacing w:line="240" w:lineRule="auto"/>
              <w:rPr>
                <w:rFonts w:cs="Times New Roman"/>
                <w:szCs w:val="18"/>
                <w:lang w:val="id-ID"/>
              </w:rPr>
            </w:pPr>
            <w:r w:rsidRPr="00D16EF3">
              <w:rPr>
                <w:rStyle w:val="y2iqfc"/>
                <w:rFonts w:cs="Times New Roman"/>
                <w:szCs w:val="18"/>
                <w:lang w:val="en"/>
              </w:rPr>
              <w:t>Age (years)</w:t>
            </w:r>
          </w:p>
        </w:tc>
        <w:tc>
          <w:tcPr>
            <w:tcW w:w="567" w:type="dxa"/>
            <w:tcBorders>
              <w:top w:val="single" w:sz="4" w:space="0" w:color="auto"/>
              <w:bottom w:val="nil"/>
            </w:tcBorders>
          </w:tcPr>
          <w:p w14:paraId="1AD51AD2" w14:textId="77777777" w:rsidR="004351A4" w:rsidRPr="00D16EF3" w:rsidRDefault="004351A4" w:rsidP="004351A4">
            <w:pPr>
              <w:spacing w:line="240" w:lineRule="auto"/>
              <w:jc w:val="center"/>
              <w:rPr>
                <w:rFonts w:cs="Times New Roman"/>
                <w:szCs w:val="18"/>
                <w:lang w:val="id-ID"/>
              </w:rPr>
            </w:pPr>
            <w:r w:rsidRPr="00D16EF3">
              <w:rPr>
                <w:rFonts w:cs="Times New Roman"/>
                <w:szCs w:val="18"/>
                <w:lang w:val="id-ID"/>
              </w:rPr>
              <w:t>12</w:t>
            </w:r>
          </w:p>
        </w:tc>
        <w:tc>
          <w:tcPr>
            <w:tcW w:w="992" w:type="dxa"/>
            <w:tcBorders>
              <w:top w:val="single" w:sz="4" w:space="0" w:color="auto"/>
              <w:bottom w:val="nil"/>
            </w:tcBorders>
          </w:tcPr>
          <w:p w14:paraId="7C72A734" w14:textId="77777777" w:rsidR="004351A4" w:rsidRPr="00D16EF3" w:rsidRDefault="004351A4" w:rsidP="004351A4">
            <w:pPr>
              <w:spacing w:line="240" w:lineRule="auto"/>
              <w:jc w:val="center"/>
              <w:rPr>
                <w:rFonts w:cs="Times New Roman"/>
                <w:szCs w:val="18"/>
                <w:lang w:val="id-ID"/>
              </w:rPr>
            </w:pPr>
            <w:r w:rsidRPr="00D16EF3">
              <w:rPr>
                <w:rFonts w:cs="Times New Roman"/>
                <w:szCs w:val="18"/>
                <w:lang w:val="id-ID"/>
              </w:rPr>
              <w:t>40,42</w:t>
            </w:r>
          </w:p>
        </w:tc>
        <w:tc>
          <w:tcPr>
            <w:tcW w:w="1276" w:type="dxa"/>
            <w:tcBorders>
              <w:top w:val="single" w:sz="4" w:space="0" w:color="auto"/>
              <w:bottom w:val="nil"/>
            </w:tcBorders>
          </w:tcPr>
          <w:p w14:paraId="55856994" w14:textId="77777777" w:rsidR="004351A4" w:rsidRPr="00D16EF3" w:rsidRDefault="004351A4" w:rsidP="004351A4">
            <w:pPr>
              <w:spacing w:line="240" w:lineRule="auto"/>
              <w:jc w:val="center"/>
              <w:rPr>
                <w:rFonts w:cs="Times New Roman"/>
                <w:szCs w:val="18"/>
                <w:lang w:val="id-ID"/>
              </w:rPr>
            </w:pPr>
            <w:r w:rsidRPr="00D16EF3">
              <w:rPr>
                <w:rFonts w:cs="Times New Roman"/>
                <w:szCs w:val="18"/>
                <w:lang w:val="id-ID"/>
              </w:rPr>
              <w:t>30-50</w:t>
            </w:r>
          </w:p>
        </w:tc>
      </w:tr>
      <w:tr w:rsidR="004351A4" w:rsidRPr="00D16EF3" w14:paraId="2C565734" w14:textId="77777777" w:rsidTr="004351A4">
        <w:tc>
          <w:tcPr>
            <w:tcW w:w="1701" w:type="dxa"/>
            <w:tcBorders>
              <w:top w:val="nil"/>
            </w:tcBorders>
          </w:tcPr>
          <w:p w14:paraId="27C6E9FB" w14:textId="77777777" w:rsidR="004351A4" w:rsidRPr="00D16EF3" w:rsidRDefault="004351A4" w:rsidP="004351A4">
            <w:pPr>
              <w:spacing w:line="240" w:lineRule="auto"/>
              <w:rPr>
                <w:rFonts w:cs="Times New Roman"/>
                <w:szCs w:val="18"/>
                <w:lang w:val="id-ID"/>
              </w:rPr>
            </w:pPr>
            <w:r w:rsidRPr="00D16EF3">
              <w:rPr>
                <w:rStyle w:val="y2iqfc"/>
                <w:rFonts w:cs="Times New Roman"/>
                <w:szCs w:val="18"/>
                <w:lang w:val="en"/>
              </w:rPr>
              <w:t xml:space="preserve">Weight (kg)  </w:t>
            </w:r>
          </w:p>
        </w:tc>
        <w:tc>
          <w:tcPr>
            <w:tcW w:w="567" w:type="dxa"/>
            <w:tcBorders>
              <w:top w:val="nil"/>
            </w:tcBorders>
          </w:tcPr>
          <w:p w14:paraId="150AF85C" w14:textId="77777777" w:rsidR="004351A4" w:rsidRPr="00D16EF3" w:rsidRDefault="004351A4" w:rsidP="004351A4">
            <w:pPr>
              <w:spacing w:line="240" w:lineRule="auto"/>
              <w:jc w:val="center"/>
              <w:rPr>
                <w:rFonts w:cs="Times New Roman"/>
                <w:szCs w:val="18"/>
                <w:lang w:val="id-ID"/>
              </w:rPr>
            </w:pPr>
            <w:r w:rsidRPr="00D16EF3">
              <w:rPr>
                <w:rFonts w:cs="Times New Roman"/>
                <w:szCs w:val="18"/>
                <w:lang w:val="id-ID"/>
              </w:rPr>
              <w:t>12</w:t>
            </w:r>
          </w:p>
        </w:tc>
        <w:tc>
          <w:tcPr>
            <w:tcW w:w="992" w:type="dxa"/>
            <w:tcBorders>
              <w:top w:val="nil"/>
            </w:tcBorders>
          </w:tcPr>
          <w:p w14:paraId="60E6A169" w14:textId="77777777" w:rsidR="004351A4" w:rsidRPr="00D16EF3" w:rsidRDefault="004351A4" w:rsidP="004351A4">
            <w:pPr>
              <w:spacing w:line="240" w:lineRule="auto"/>
              <w:jc w:val="center"/>
              <w:rPr>
                <w:rFonts w:cs="Times New Roman"/>
                <w:szCs w:val="18"/>
                <w:lang w:val="id-ID"/>
              </w:rPr>
            </w:pPr>
            <w:r w:rsidRPr="00D16EF3">
              <w:rPr>
                <w:rFonts w:cs="Times New Roman"/>
                <w:szCs w:val="18"/>
                <w:lang w:val="id-ID"/>
              </w:rPr>
              <w:t>60,5</w:t>
            </w:r>
          </w:p>
        </w:tc>
        <w:tc>
          <w:tcPr>
            <w:tcW w:w="1276" w:type="dxa"/>
            <w:tcBorders>
              <w:top w:val="nil"/>
            </w:tcBorders>
          </w:tcPr>
          <w:p w14:paraId="0ACB17A2" w14:textId="77777777" w:rsidR="004351A4" w:rsidRPr="00D16EF3" w:rsidRDefault="004351A4" w:rsidP="004351A4">
            <w:pPr>
              <w:spacing w:line="240" w:lineRule="auto"/>
              <w:jc w:val="center"/>
              <w:rPr>
                <w:rFonts w:cs="Times New Roman"/>
                <w:szCs w:val="18"/>
                <w:lang w:val="id-ID"/>
              </w:rPr>
            </w:pPr>
            <w:r w:rsidRPr="00D16EF3">
              <w:rPr>
                <w:rFonts w:cs="Times New Roman"/>
                <w:szCs w:val="18"/>
                <w:lang w:val="id-ID"/>
              </w:rPr>
              <w:t>50-68</w:t>
            </w:r>
          </w:p>
        </w:tc>
      </w:tr>
      <w:tr w:rsidR="004351A4" w:rsidRPr="00D16EF3" w14:paraId="350A0C4E" w14:textId="77777777" w:rsidTr="004351A4">
        <w:tc>
          <w:tcPr>
            <w:tcW w:w="1701" w:type="dxa"/>
          </w:tcPr>
          <w:p w14:paraId="075C25F5" w14:textId="77777777" w:rsidR="004351A4" w:rsidRPr="00D16EF3" w:rsidRDefault="004351A4" w:rsidP="004351A4">
            <w:pPr>
              <w:spacing w:line="240" w:lineRule="auto"/>
              <w:rPr>
                <w:rFonts w:cs="Times New Roman"/>
                <w:szCs w:val="18"/>
                <w:lang w:val="id-ID"/>
              </w:rPr>
            </w:pPr>
            <w:r w:rsidRPr="00D16EF3">
              <w:rPr>
                <w:rStyle w:val="y2iqfc"/>
                <w:rFonts w:cs="Times New Roman"/>
                <w:szCs w:val="18"/>
                <w:lang w:val="en"/>
              </w:rPr>
              <w:t>Height (cm)</w:t>
            </w:r>
          </w:p>
        </w:tc>
        <w:tc>
          <w:tcPr>
            <w:tcW w:w="567" w:type="dxa"/>
          </w:tcPr>
          <w:p w14:paraId="7528E717" w14:textId="77777777" w:rsidR="004351A4" w:rsidRPr="00D16EF3" w:rsidRDefault="004351A4" w:rsidP="004351A4">
            <w:pPr>
              <w:spacing w:line="240" w:lineRule="auto"/>
              <w:jc w:val="center"/>
              <w:rPr>
                <w:rFonts w:cs="Times New Roman"/>
                <w:szCs w:val="18"/>
                <w:lang w:val="id-ID"/>
              </w:rPr>
            </w:pPr>
            <w:r w:rsidRPr="00D16EF3">
              <w:rPr>
                <w:rFonts w:cs="Times New Roman"/>
                <w:szCs w:val="18"/>
                <w:lang w:val="id-ID"/>
              </w:rPr>
              <w:t>12</w:t>
            </w:r>
          </w:p>
        </w:tc>
        <w:tc>
          <w:tcPr>
            <w:tcW w:w="992" w:type="dxa"/>
          </w:tcPr>
          <w:p w14:paraId="3D365B4F" w14:textId="77777777" w:rsidR="004351A4" w:rsidRPr="00D16EF3" w:rsidRDefault="004351A4" w:rsidP="004351A4">
            <w:pPr>
              <w:spacing w:line="240" w:lineRule="auto"/>
              <w:jc w:val="center"/>
              <w:rPr>
                <w:rFonts w:cs="Times New Roman"/>
                <w:szCs w:val="18"/>
                <w:lang w:val="id-ID"/>
              </w:rPr>
            </w:pPr>
            <w:r w:rsidRPr="00D16EF3">
              <w:rPr>
                <w:rFonts w:cs="Times New Roman"/>
                <w:szCs w:val="18"/>
                <w:lang w:val="id-ID"/>
              </w:rPr>
              <w:t>162,83</w:t>
            </w:r>
          </w:p>
        </w:tc>
        <w:tc>
          <w:tcPr>
            <w:tcW w:w="1276" w:type="dxa"/>
          </w:tcPr>
          <w:p w14:paraId="6959CC93" w14:textId="77777777" w:rsidR="004351A4" w:rsidRPr="00D16EF3" w:rsidRDefault="004351A4" w:rsidP="004351A4">
            <w:pPr>
              <w:spacing w:line="240" w:lineRule="auto"/>
              <w:jc w:val="center"/>
              <w:rPr>
                <w:rFonts w:cs="Times New Roman"/>
                <w:szCs w:val="18"/>
                <w:lang w:val="id-ID"/>
              </w:rPr>
            </w:pPr>
            <w:r w:rsidRPr="00D16EF3">
              <w:rPr>
                <w:rFonts w:cs="Times New Roman"/>
                <w:szCs w:val="18"/>
                <w:lang w:val="id-ID"/>
              </w:rPr>
              <w:t>156-173</w:t>
            </w:r>
          </w:p>
        </w:tc>
      </w:tr>
      <w:tr w:rsidR="004351A4" w:rsidRPr="00D16EF3" w14:paraId="14100259" w14:textId="77777777" w:rsidTr="004351A4">
        <w:trPr>
          <w:trHeight w:val="288"/>
        </w:trPr>
        <w:tc>
          <w:tcPr>
            <w:tcW w:w="1701" w:type="dxa"/>
          </w:tcPr>
          <w:p w14:paraId="5D86CB33" w14:textId="77777777" w:rsidR="004351A4" w:rsidRPr="00D16EF3" w:rsidRDefault="004351A4" w:rsidP="004351A4">
            <w:pPr>
              <w:pStyle w:val="HTMLPreformatted"/>
              <w:jc w:val="both"/>
              <w:rPr>
                <w:rStyle w:val="y2iqfc"/>
                <w:rFonts w:ascii="Times New Roman" w:hAnsi="Times New Roman" w:cs="Times New Roman"/>
                <w:sz w:val="18"/>
                <w:szCs w:val="18"/>
                <w:lang w:val="en"/>
              </w:rPr>
            </w:pPr>
            <w:r w:rsidRPr="00D16EF3">
              <w:rPr>
                <w:rStyle w:val="y2iqfc"/>
                <w:rFonts w:ascii="Times New Roman" w:hAnsi="Times New Roman" w:cs="Times New Roman"/>
                <w:sz w:val="18"/>
                <w:szCs w:val="18"/>
                <w:lang w:val="en"/>
              </w:rPr>
              <w:t xml:space="preserve">Body Mass </w:t>
            </w:r>
          </w:p>
          <w:p w14:paraId="172E4C94" w14:textId="77777777" w:rsidR="004351A4" w:rsidRPr="00D16EF3" w:rsidRDefault="004351A4" w:rsidP="004351A4">
            <w:pPr>
              <w:spacing w:line="240" w:lineRule="auto"/>
              <w:rPr>
                <w:rFonts w:cs="Times New Roman"/>
                <w:szCs w:val="18"/>
                <w:lang w:val="id-ID"/>
              </w:rPr>
            </w:pPr>
            <w:r w:rsidRPr="00D16EF3">
              <w:rPr>
                <w:rStyle w:val="y2iqfc"/>
                <w:rFonts w:cs="Times New Roman"/>
                <w:szCs w:val="18"/>
                <w:lang w:val="en"/>
              </w:rPr>
              <w:t>Index(kg/m²)</w:t>
            </w:r>
          </w:p>
        </w:tc>
        <w:tc>
          <w:tcPr>
            <w:tcW w:w="567" w:type="dxa"/>
          </w:tcPr>
          <w:p w14:paraId="663C9691" w14:textId="77777777" w:rsidR="004351A4" w:rsidRPr="00D16EF3" w:rsidRDefault="004351A4" w:rsidP="004351A4">
            <w:pPr>
              <w:spacing w:line="240" w:lineRule="auto"/>
              <w:jc w:val="center"/>
              <w:rPr>
                <w:rFonts w:cs="Times New Roman"/>
                <w:szCs w:val="18"/>
                <w:lang w:val="id-ID"/>
              </w:rPr>
            </w:pPr>
            <w:r w:rsidRPr="00D16EF3">
              <w:rPr>
                <w:rFonts w:cs="Times New Roman"/>
                <w:szCs w:val="18"/>
                <w:lang w:val="id-ID"/>
              </w:rPr>
              <w:t>12</w:t>
            </w:r>
          </w:p>
        </w:tc>
        <w:tc>
          <w:tcPr>
            <w:tcW w:w="992" w:type="dxa"/>
          </w:tcPr>
          <w:p w14:paraId="3D69197C" w14:textId="77777777" w:rsidR="004351A4" w:rsidRPr="00D16EF3" w:rsidRDefault="004351A4" w:rsidP="004351A4">
            <w:pPr>
              <w:spacing w:line="240" w:lineRule="auto"/>
              <w:jc w:val="center"/>
              <w:rPr>
                <w:rFonts w:cs="Times New Roman"/>
                <w:szCs w:val="18"/>
                <w:lang w:val="id-ID"/>
              </w:rPr>
            </w:pPr>
            <w:r w:rsidRPr="00D16EF3">
              <w:rPr>
                <w:rFonts w:cs="Times New Roman"/>
                <w:szCs w:val="18"/>
                <w:lang w:val="id-ID"/>
              </w:rPr>
              <w:t>22,84</w:t>
            </w:r>
          </w:p>
        </w:tc>
        <w:tc>
          <w:tcPr>
            <w:tcW w:w="1276" w:type="dxa"/>
          </w:tcPr>
          <w:p w14:paraId="0403779A" w14:textId="77777777" w:rsidR="004351A4" w:rsidRPr="00D16EF3" w:rsidRDefault="004351A4" w:rsidP="004351A4">
            <w:pPr>
              <w:spacing w:line="240" w:lineRule="auto"/>
              <w:jc w:val="center"/>
              <w:rPr>
                <w:rFonts w:cs="Times New Roman"/>
                <w:szCs w:val="18"/>
                <w:lang w:val="id-ID"/>
              </w:rPr>
            </w:pPr>
            <w:r w:rsidRPr="00D16EF3">
              <w:rPr>
                <w:rFonts w:cs="Times New Roman"/>
                <w:szCs w:val="18"/>
                <w:lang w:val="id-ID"/>
              </w:rPr>
              <w:t>20,5-25</w:t>
            </w:r>
          </w:p>
        </w:tc>
      </w:tr>
      <w:tr w:rsidR="004351A4" w:rsidRPr="00D16EF3" w14:paraId="7A6244A2" w14:textId="77777777" w:rsidTr="004351A4">
        <w:trPr>
          <w:trHeight w:val="271"/>
        </w:trPr>
        <w:tc>
          <w:tcPr>
            <w:tcW w:w="1701" w:type="dxa"/>
          </w:tcPr>
          <w:p w14:paraId="4536DB09" w14:textId="77777777" w:rsidR="004351A4" w:rsidRPr="00D16EF3" w:rsidRDefault="004351A4" w:rsidP="004351A4">
            <w:pPr>
              <w:pStyle w:val="HTMLPreformatted"/>
              <w:jc w:val="both"/>
              <w:rPr>
                <w:rStyle w:val="y2iqfc"/>
                <w:rFonts w:ascii="Times New Roman" w:hAnsi="Times New Roman" w:cs="Times New Roman"/>
                <w:sz w:val="18"/>
                <w:szCs w:val="18"/>
                <w:lang w:val="en"/>
              </w:rPr>
            </w:pPr>
            <w:r w:rsidRPr="00D16EF3">
              <w:rPr>
                <w:rStyle w:val="y2iqfc"/>
                <w:rFonts w:ascii="Times New Roman" w:hAnsi="Times New Roman" w:cs="Times New Roman"/>
                <w:sz w:val="18"/>
                <w:szCs w:val="18"/>
                <w:lang w:val="en"/>
              </w:rPr>
              <w:t xml:space="preserve">Work Experience </w:t>
            </w:r>
          </w:p>
          <w:p w14:paraId="647DC5C7" w14:textId="77777777" w:rsidR="004351A4" w:rsidRPr="00D16EF3" w:rsidRDefault="004351A4" w:rsidP="004351A4">
            <w:pPr>
              <w:spacing w:line="240" w:lineRule="auto"/>
              <w:rPr>
                <w:rFonts w:cs="Times New Roman"/>
                <w:szCs w:val="18"/>
                <w:lang w:val="id-ID"/>
              </w:rPr>
            </w:pPr>
            <w:r w:rsidRPr="00D16EF3">
              <w:rPr>
                <w:rStyle w:val="y2iqfc"/>
                <w:rFonts w:cs="Times New Roman"/>
                <w:szCs w:val="18"/>
                <w:lang w:val="en"/>
              </w:rPr>
              <w:t xml:space="preserve">(years)          </w:t>
            </w:r>
          </w:p>
        </w:tc>
        <w:tc>
          <w:tcPr>
            <w:tcW w:w="567" w:type="dxa"/>
          </w:tcPr>
          <w:p w14:paraId="48195782" w14:textId="77777777" w:rsidR="004351A4" w:rsidRPr="00D16EF3" w:rsidRDefault="004351A4" w:rsidP="004351A4">
            <w:pPr>
              <w:spacing w:line="240" w:lineRule="auto"/>
              <w:jc w:val="center"/>
              <w:rPr>
                <w:rFonts w:cs="Times New Roman"/>
                <w:szCs w:val="18"/>
                <w:lang w:val="id-ID"/>
              </w:rPr>
            </w:pPr>
            <w:r w:rsidRPr="00D16EF3">
              <w:rPr>
                <w:rFonts w:cs="Times New Roman"/>
                <w:szCs w:val="18"/>
                <w:lang w:val="id-ID"/>
              </w:rPr>
              <w:t>12</w:t>
            </w:r>
          </w:p>
        </w:tc>
        <w:tc>
          <w:tcPr>
            <w:tcW w:w="992" w:type="dxa"/>
          </w:tcPr>
          <w:p w14:paraId="0F3EE581" w14:textId="77777777" w:rsidR="004351A4" w:rsidRPr="00D16EF3" w:rsidRDefault="004351A4" w:rsidP="004351A4">
            <w:pPr>
              <w:spacing w:line="240" w:lineRule="auto"/>
              <w:jc w:val="center"/>
              <w:rPr>
                <w:rFonts w:cs="Times New Roman"/>
                <w:szCs w:val="18"/>
                <w:lang w:val="id-ID"/>
              </w:rPr>
            </w:pPr>
            <w:r w:rsidRPr="00D16EF3">
              <w:rPr>
                <w:rFonts w:cs="Times New Roman"/>
                <w:szCs w:val="18"/>
                <w:lang w:val="id-ID"/>
              </w:rPr>
              <w:t>13,6</w:t>
            </w:r>
          </w:p>
        </w:tc>
        <w:tc>
          <w:tcPr>
            <w:tcW w:w="1276" w:type="dxa"/>
          </w:tcPr>
          <w:p w14:paraId="7AF74014" w14:textId="77777777" w:rsidR="004351A4" w:rsidRPr="00D16EF3" w:rsidRDefault="004351A4" w:rsidP="004351A4">
            <w:pPr>
              <w:spacing w:line="240" w:lineRule="auto"/>
              <w:jc w:val="center"/>
              <w:rPr>
                <w:rFonts w:cs="Times New Roman"/>
                <w:szCs w:val="18"/>
                <w:lang w:val="id-ID"/>
              </w:rPr>
            </w:pPr>
            <w:r w:rsidRPr="00D16EF3">
              <w:rPr>
                <w:rFonts w:cs="Times New Roman"/>
                <w:szCs w:val="18"/>
                <w:lang w:val="id-ID"/>
              </w:rPr>
              <w:t>4-25</w:t>
            </w:r>
          </w:p>
        </w:tc>
      </w:tr>
    </w:tbl>
    <w:p w14:paraId="6156849F" w14:textId="646F284F" w:rsidR="004351A4" w:rsidRPr="00D16EF3" w:rsidRDefault="004351A4" w:rsidP="004351A4">
      <w:pPr>
        <w:pStyle w:val="HTMLPreformatted"/>
        <w:spacing w:line="276" w:lineRule="auto"/>
        <w:ind w:left="284" w:firstLineChars="157" w:firstLine="283"/>
        <w:jc w:val="both"/>
        <w:rPr>
          <w:rFonts w:ascii="Times New Roman" w:hAnsi="Times New Roman" w:cs="Times New Roman"/>
          <w:sz w:val="18"/>
          <w:szCs w:val="18"/>
        </w:rPr>
      </w:pPr>
      <w:r w:rsidRPr="00D16EF3">
        <w:rPr>
          <w:rStyle w:val="y2iqfc"/>
          <w:rFonts w:ascii="Times New Roman" w:hAnsi="Times New Roman" w:cs="Times New Roman"/>
          <w:sz w:val="18"/>
          <w:szCs w:val="18"/>
          <w:lang w:val="en"/>
        </w:rPr>
        <w:t xml:space="preserve">Based on Table 1, showed that the average </w:t>
      </w:r>
      <w:proofErr w:type="gramStart"/>
      <w:r w:rsidRPr="00D16EF3">
        <w:rPr>
          <w:rStyle w:val="y2iqfc"/>
          <w:rFonts w:ascii="Times New Roman" w:hAnsi="Times New Roman" w:cs="Times New Roman"/>
          <w:sz w:val="18"/>
          <w:szCs w:val="18"/>
          <w:lang w:val="en"/>
        </w:rPr>
        <w:t>of  age</w:t>
      </w:r>
      <w:proofErr w:type="gramEnd"/>
      <w:r w:rsidRPr="00D16EF3">
        <w:rPr>
          <w:rStyle w:val="y2iqfc"/>
          <w:rFonts w:ascii="Times New Roman" w:hAnsi="Times New Roman" w:cs="Times New Roman"/>
          <w:sz w:val="18"/>
          <w:szCs w:val="18"/>
          <w:lang w:val="en"/>
        </w:rPr>
        <w:t xml:space="preserve"> is 44.4 years. Body mass index is the ratio of body weight (kg) to the square of height (m). The average of body mass index is 22.7, showed as normal category. While the work experience, has showed a minimum of 4 years of work experience.</w:t>
      </w:r>
    </w:p>
    <w:p w14:paraId="4F2AB6CE" w14:textId="50C9AFEE" w:rsidR="004351A4" w:rsidRPr="00D16EF3" w:rsidRDefault="004351A4" w:rsidP="004351A4">
      <w:pPr>
        <w:pStyle w:val="HTMLPreformatted"/>
        <w:numPr>
          <w:ilvl w:val="0"/>
          <w:numId w:val="26"/>
        </w:numPr>
        <w:spacing w:line="276" w:lineRule="auto"/>
        <w:ind w:left="284" w:hanging="284"/>
        <w:jc w:val="both"/>
        <w:rPr>
          <w:rStyle w:val="y2iqfc"/>
          <w:rFonts w:ascii="Times New Roman" w:hAnsi="Times New Roman" w:cs="Times New Roman"/>
          <w:sz w:val="18"/>
          <w:szCs w:val="18"/>
          <w:lang w:val="en"/>
        </w:rPr>
      </w:pPr>
      <w:r w:rsidRPr="00D16EF3">
        <w:rPr>
          <w:rStyle w:val="y2iqfc"/>
          <w:rFonts w:ascii="Times New Roman" w:hAnsi="Times New Roman" w:cs="Times New Roman"/>
          <w:sz w:val="18"/>
          <w:szCs w:val="18"/>
          <w:lang w:val="en"/>
        </w:rPr>
        <w:t>Workload Normality Test</w:t>
      </w:r>
    </w:p>
    <w:p w14:paraId="34B3DE05" w14:textId="77777777" w:rsidR="004351A4" w:rsidRPr="00D16EF3" w:rsidRDefault="004351A4" w:rsidP="004351A4">
      <w:pPr>
        <w:pStyle w:val="HTMLPreformatted"/>
        <w:spacing w:line="276" w:lineRule="auto"/>
        <w:ind w:left="284" w:firstLineChars="157" w:firstLine="283"/>
        <w:jc w:val="both"/>
        <w:rPr>
          <w:rStyle w:val="y2iqfc"/>
          <w:rFonts w:ascii="Times New Roman" w:hAnsi="Times New Roman" w:cs="Times New Roman"/>
          <w:sz w:val="18"/>
          <w:szCs w:val="18"/>
          <w:lang w:val="en"/>
        </w:rPr>
      </w:pPr>
      <w:r w:rsidRPr="00D16EF3">
        <w:rPr>
          <w:rStyle w:val="y2iqfc"/>
          <w:rFonts w:ascii="Times New Roman" w:hAnsi="Times New Roman" w:cs="Times New Roman"/>
          <w:sz w:val="18"/>
          <w:szCs w:val="18"/>
          <w:lang w:val="en"/>
        </w:rPr>
        <w:t>Workload is measured by calculating the work pulse. Workload was tested using the Shapiro-</w:t>
      </w:r>
      <w:proofErr w:type="spellStart"/>
      <w:r w:rsidRPr="00D16EF3">
        <w:rPr>
          <w:rStyle w:val="y2iqfc"/>
          <w:rFonts w:ascii="Times New Roman" w:hAnsi="Times New Roman" w:cs="Times New Roman"/>
          <w:sz w:val="18"/>
          <w:szCs w:val="18"/>
          <w:lang w:val="en"/>
        </w:rPr>
        <w:t>Wilk</w:t>
      </w:r>
      <w:proofErr w:type="spellEnd"/>
      <w:r w:rsidRPr="00D16EF3">
        <w:rPr>
          <w:rStyle w:val="y2iqfc"/>
          <w:rFonts w:ascii="Times New Roman" w:hAnsi="Times New Roman" w:cs="Times New Roman"/>
          <w:sz w:val="18"/>
          <w:szCs w:val="18"/>
          <w:lang w:val="en"/>
        </w:rPr>
        <w:t xml:space="preserve"> test at the level of significance (α = 0.05). The results of the workload data analysis before work (pre) and after work (post) in Period 1 and 2 are presented in Table 2.</w:t>
      </w:r>
    </w:p>
    <w:p w14:paraId="73592FD8" w14:textId="77777777" w:rsidR="004351A4" w:rsidRPr="00D16EF3" w:rsidRDefault="004351A4" w:rsidP="004351A4">
      <w:pPr>
        <w:pStyle w:val="HTMLPreformatted"/>
        <w:spacing w:line="276" w:lineRule="auto"/>
        <w:ind w:firstLine="284"/>
        <w:jc w:val="both"/>
        <w:rPr>
          <w:rStyle w:val="y2iqfc"/>
          <w:rFonts w:ascii="Times New Roman" w:hAnsi="Times New Roman" w:cs="Times New Roman"/>
          <w:sz w:val="18"/>
          <w:szCs w:val="18"/>
          <w:lang w:val="en"/>
        </w:rPr>
      </w:pPr>
      <w:r w:rsidRPr="00D16EF3">
        <w:rPr>
          <w:rStyle w:val="y2iqfc"/>
          <w:rFonts w:ascii="Times New Roman" w:hAnsi="Times New Roman" w:cs="Times New Roman"/>
          <w:sz w:val="18"/>
          <w:szCs w:val="18"/>
          <w:lang w:val="en"/>
        </w:rPr>
        <w:t>Table 2 Analysis of Workload Normality Test</w:t>
      </w:r>
    </w:p>
    <w:tbl>
      <w:tblPr>
        <w:tblStyle w:val="TableGrid1"/>
        <w:tblW w:w="453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850"/>
        <w:gridCol w:w="851"/>
        <w:gridCol w:w="992"/>
      </w:tblGrid>
      <w:tr w:rsidR="004351A4" w:rsidRPr="00D16EF3" w14:paraId="74EE6E8D" w14:textId="77777777" w:rsidTr="004351A4">
        <w:trPr>
          <w:trHeight w:val="307"/>
        </w:trPr>
        <w:tc>
          <w:tcPr>
            <w:tcW w:w="1843" w:type="dxa"/>
            <w:tcBorders>
              <w:top w:val="single" w:sz="4" w:space="0" w:color="auto"/>
              <w:left w:val="nil"/>
              <w:bottom w:val="single" w:sz="4" w:space="0" w:color="auto"/>
              <w:right w:val="nil"/>
            </w:tcBorders>
            <w:vAlign w:val="center"/>
          </w:tcPr>
          <w:p w14:paraId="3F8D5CFE" w14:textId="77777777" w:rsidR="004351A4" w:rsidRPr="00D16EF3" w:rsidRDefault="004351A4" w:rsidP="004351A4">
            <w:pPr>
              <w:spacing w:line="240" w:lineRule="auto"/>
              <w:jc w:val="center"/>
              <w:rPr>
                <w:rFonts w:cs="Times New Roman"/>
                <w:szCs w:val="18"/>
              </w:rPr>
            </w:pPr>
            <w:proofErr w:type="spellStart"/>
            <w:r w:rsidRPr="00D16EF3">
              <w:rPr>
                <w:rFonts w:cs="Times New Roman"/>
                <w:szCs w:val="18"/>
                <w:lang w:val="en-US"/>
              </w:rPr>
              <w:t>Variabel</w:t>
            </w:r>
            <w:proofErr w:type="spellEnd"/>
          </w:p>
        </w:tc>
        <w:tc>
          <w:tcPr>
            <w:tcW w:w="850" w:type="dxa"/>
            <w:tcBorders>
              <w:top w:val="single" w:sz="4" w:space="0" w:color="auto"/>
              <w:left w:val="nil"/>
              <w:bottom w:val="single" w:sz="4" w:space="0" w:color="auto"/>
              <w:right w:val="nil"/>
            </w:tcBorders>
            <w:vAlign w:val="center"/>
          </w:tcPr>
          <w:p w14:paraId="2D3548ED" w14:textId="53AEF622" w:rsidR="004351A4" w:rsidRPr="00D16EF3" w:rsidRDefault="004351A4" w:rsidP="004351A4">
            <w:pPr>
              <w:spacing w:line="240" w:lineRule="auto"/>
              <w:jc w:val="center"/>
              <w:rPr>
                <w:rFonts w:cs="Times New Roman"/>
                <w:szCs w:val="18"/>
              </w:rPr>
            </w:pPr>
            <w:r w:rsidRPr="00D16EF3">
              <w:rPr>
                <w:rFonts w:cs="Times New Roman"/>
                <w:szCs w:val="18"/>
                <w:lang w:val="en-US"/>
              </w:rPr>
              <w:t>Mean</w:t>
            </w:r>
          </w:p>
        </w:tc>
        <w:tc>
          <w:tcPr>
            <w:tcW w:w="851" w:type="dxa"/>
            <w:tcBorders>
              <w:top w:val="single" w:sz="4" w:space="0" w:color="auto"/>
              <w:left w:val="nil"/>
              <w:bottom w:val="single" w:sz="4" w:space="0" w:color="auto"/>
              <w:right w:val="nil"/>
            </w:tcBorders>
            <w:vAlign w:val="center"/>
          </w:tcPr>
          <w:p w14:paraId="703B7EF7" w14:textId="77777777" w:rsidR="004351A4" w:rsidRPr="00D16EF3" w:rsidRDefault="004351A4" w:rsidP="004351A4">
            <w:pPr>
              <w:spacing w:line="240" w:lineRule="auto"/>
              <w:jc w:val="center"/>
              <w:rPr>
                <w:rFonts w:cs="Times New Roman"/>
                <w:szCs w:val="18"/>
              </w:rPr>
            </w:pPr>
            <w:r w:rsidRPr="00D16EF3">
              <w:rPr>
                <w:rFonts w:cs="Times New Roman"/>
                <w:szCs w:val="18"/>
                <w:lang w:val="en-US"/>
              </w:rPr>
              <w:t>SB</w:t>
            </w:r>
          </w:p>
        </w:tc>
        <w:tc>
          <w:tcPr>
            <w:tcW w:w="992" w:type="dxa"/>
            <w:tcBorders>
              <w:top w:val="single" w:sz="4" w:space="0" w:color="auto"/>
              <w:left w:val="nil"/>
              <w:bottom w:val="single" w:sz="4" w:space="0" w:color="auto"/>
              <w:right w:val="nil"/>
            </w:tcBorders>
            <w:vAlign w:val="center"/>
          </w:tcPr>
          <w:p w14:paraId="3582C5E3" w14:textId="77777777" w:rsidR="004351A4" w:rsidRPr="00D16EF3" w:rsidRDefault="004351A4" w:rsidP="004351A4">
            <w:pPr>
              <w:spacing w:line="240" w:lineRule="auto"/>
              <w:jc w:val="center"/>
              <w:rPr>
                <w:rFonts w:cs="Times New Roman"/>
                <w:szCs w:val="18"/>
              </w:rPr>
            </w:pPr>
            <w:r w:rsidRPr="00D16EF3">
              <w:rPr>
                <w:rFonts w:cs="Times New Roman"/>
                <w:szCs w:val="18"/>
                <w:lang w:val="en-US"/>
              </w:rPr>
              <w:t>p</w:t>
            </w:r>
          </w:p>
        </w:tc>
      </w:tr>
      <w:tr w:rsidR="004351A4" w:rsidRPr="00D16EF3" w14:paraId="4724F4EA" w14:textId="77777777" w:rsidTr="004351A4">
        <w:tc>
          <w:tcPr>
            <w:tcW w:w="1843" w:type="dxa"/>
            <w:tcBorders>
              <w:top w:val="single" w:sz="4" w:space="0" w:color="auto"/>
              <w:left w:val="nil"/>
              <w:bottom w:val="nil"/>
              <w:right w:val="nil"/>
            </w:tcBorders>
            <w:vAlign w:val="center"/>
          </w:tcPr>
          <w:p w14:paraId="7A14164C" w14:textId="7A254852" w:rsidR="004351A4" w:rsidRPr="00D16EF3" w:rsidRDefault="004351A4" w:rsidP="004351A4">
            <w:pPr>
              <w:spacing w:line="240" w:lineRule="auto"/>
              <w:jc w:val="left"/>
              <w:rPr>
                <w:rFonts w:cs="Times New Roman"/>
                <w:szCs w:val="18"/>
              </w:rPr>
            </w:pPr>
            <w:r w:rsidRPr="00D16EF3">
              <w:rPr>
                <w:rStyle w:val="y2iqfc"/>
                <w:rFonts w:cs="Times New Roman"/>
                <w:szCs w:val="18"/>
                <w:lang w:val="en"/>
              </w:rPr>
              <w:t>Resting Pulse</w:t>
            </w:r>
          </w:p>
        </w:tc>
        <w:tc>
          <w:tcPr>
            <w:tcW w:w="850" w:type="dxa"/>
            <w:tcBorders>
              <w:top w:val="single" w:sz="4" w:space="0" w:color="auto"/>
              <w:left w:val="nil"/>
              <w:bottom w:val="nil"/>
              <w:right w:val="nil"/>
            </w:tcBorders>
            <w:vAlign w:val="center"/>
          </w:tcPr>
          <w:p w14:paraId="6FA86435" w14:textId="77777777" w:rsidR="004351A4" w:rsidRPr="00D16EF3" w:rsidRDefault="004351A4" w:rsidP="004351A4">
            <w:pPr>
              <w:spacing w:line="240" w:lineRule="auto"/>
              <w:jc w:val="center"/>
              <w:rPr>
                <w:rFonts w:cs="Times New Roman"/>
                <w:szCs w:val="18"/>
              </w:rPr>
            </w:pPr>
            <w:r w:rsidRPr="00D16EF3">
              <w:rPr>
                <w:rFonts w:cs="Times New Roman"/>
                <w:szCs w:val="18"/>
                <w:lang w:val="en-US"/>
              </w:rPr>
              <w:t>66,00</w:t>
            </w:r>
          </w:p>
        </w:tc>
        <w:tc>
          <w:tcPr>
            <w:tcW w:w="851" w:type="dxa"/>
            <w:tcBorders>
              <w:top w:val="single" w:sz="4" w:space="0" w:color="auto"/>
              <w:left w:val="nil"/>
              <w:bottom w:val="nil"/>
              <w:right w:val="nil"/>
            </w:tcBorders>
            <w:vAlign w:val="center"/>
          </w:tcPr>
          <w:p w14:paraId="2A19362C" w14:textId="77777777" w:rsidR="004351A4" w:rsidRPr="00D16EF3" w:rsidRDefault="004351A4" w:rsidP="004351A4">
            <w:pPr>
              <w:spacing w:line="240" w:lineRule="auto"/>
              <w:jc w:val="center"/>
              <w:rPr>
                <w:rFonts w:cs="Times New Roman"/>
                <w:szCs w:val="18"/>
              </w:rPr>
            </w:pPr>
            <w:r w:rsidRPr="00D16EF3">
              <w:rPr>
                <w:rFonts w:cs="Times New Roman"/>
                <w:szCs w:val="18"/>
                <w:lang w:val="en-US"/>
              </w:rPr>
              <w:t>1,04</w:t>
            </w:r>
          </w:p>
        </w:tc>
        <w:tc>
          <w:tcPr>
            <w:tcW w:w="992" w:type="dxa"/>
            <w:tcBorders>
              <w:top w:val="single" w:sz="4" w:space="0" w:color="auto"/>
              <w:left w:val="nil"/>
              <w:bottom w:val="nil"/>
              <w:right w:val="nil"/>
            </w:tcBorders>
            <w:vAlign w:val="center"/>
          </w:tcPr>
          <w:p w14:paraId="244005A3" w14:textId="77777777" w:rsidR="004351A4" w:rsidRPr="00D16EF3" w:rsidRDefault="004351A4" w:rsidP="004351A4">
            <w:pPr>
              <w:spacing w:line="240" w:lineRule="auto"/>
              <w:jc w:val="center"/>
              <w:rPr>
                <w:rFonts w:cs="Times New Roman"/>
                <w:szCs w:val="18"/>
              </w:rPr>
            </w:pPr>
            <w:r w:rsidRPr="00D16EF3">
              <w:rPr>
                <w:rFonts w:cs="Times New Roman"/>
                <w:szCs w:val="18"/>
                <w:lang w:val="en-US"/>
              </w:rPr>
              <w:t>0,033</w:t>
            </w:r>
          </w:p>
        </w:tc>
      </w:tr>
      <w:tr w:rsidR="004351A4" w:rsidRPr="00D16EF3" w14:paraId="6C3FB92C" w14:textId="77777777" w:rsidTr="004351A4">
        <w:trPr>
          <w:trHeight w:val="258"/>
        </w:trPr>
        <w:tc>
          <w:tcPr>
            <w:tcW w:w="1843" w:type="dxa"/>
            <w:tcBorders>
              <w:top w:val="nil"/>
              <w:left w:val="nil"/>
              <w:bottom w:val="nil"/>
              <w:right w:val="nil"/>
            </w:tcBorders>
            <w:vAlign w:val="center"/>
          </w:tcPr>
          <w:p w14:paraId="4628C725" w14:textId="2B6F48BA" w:rsidR="004351A4" w:rsidRPr="004351A4" w:rsidRDefault="004351A4" w:rsidP="004351A4">
            <w:pPr>
              <w:pStyle w:val="HTMLPreformatted"/>
              <w:rPr>
                <w:rFonts w:ascii="Times New Roman" w:hAnsi="Times New Roman" w:cs="Times New Roman"/>
                <w:sz w:val="18"/>
                <w:szCs w:val="18"/>
                <w:lang w:val="en"/>
              </w:rPr>
            </w:pPr>
            <w:r w:rsidRPr="00D16EF3">
              <w:rPr>
                <w:rStyle w:val="y2iqfc"/>
                <w:rFonts w:ascii="Times New Roman" w:hAnsi="Times New Roman" w:cs="Times New Roman"/>
                <w:sz w:val="18"/>
                <w:szCs w:val="18"/>
                <w:lang w:val="en"/>
              </w:rPr>
              <w:t>Working Pulse</w:t>
            </w:r>
            <w:r>
              <w:rPr>
                <w:rStyle w:val="y2iqfc"/>
                <w:rFonts w:ascii="Times New Roman" w:hAnsi="Times New Roman" w:cs="Times New Roman"/>
                <w:sz w:val="18"/>
                <w:szCs w:val="18"/>
                <w:lang w:val="en"/>
              </w:rPr>
              <w:t xml:space="preserve"> </w:t>
            </w:r>
            <w:r w:rsidRPr="00D16EF3">
              <w:rPr>
                <w:rStyle w:val="y2iqfc"/>
                <w:rFonts w:ascii="Times New Roman" w:hAnsi="Times New Roman" w:cs="Times New Roman"/>
                <w:sz w:val="18"/>
                <w:szCs w:val="18"/>
                <w:lang w:val="en"/>
              </w:rPr>
              <w:t>Rate</w:t>
            </w:r>
          </w:p>
        </w:tc>
        <w:tc>
          <w:tcPr>
            <w:tcW w:w="850" w:type="dxa"/>
            <w:tcBorders>
              <w:top w:val="nil"/>
              <w:left w:val="nil"/>
              <w:bottom w:val="nil"/>
              <w:right w:val="nil"/>
            </w:tcBorders>
            <w:vAlign w:val="center"/>
          </w:tcPr>
          <w:p w14:paraId="256CB4C7" w14:textId="77777777" w:rsidR="004351A4" w:rsidRPr="00D16EF3" w:rsidRDefault="004351A4" w:rsidP="004351A4">
            <w:pPr>
              <w:spacing w:line="240" w:lineRule="auto"/>
              <w:jc w:val="center"/>
              <w:rPr>
                <w:rFonts w:cs="Times New Roman"/>
                <w:szCs w:val="18"/>
              </w:rPr>
            </w:pPr>
            <w:r w:rsidRPr="00D16EF3">
              <w:rPr>
                <w:rFonts w:cs="Times New Roman"/>
                <w:szCs w:val="18"/>
                <w:lang w:val="en-US"/>
              </w:rPr>
              <w:t>126,91</w:t>
            </w:r>
          </w:p>
        </w:tc>
        <w:tc>
          <w:tcPr>
            <w:tcW w:w="851" w:type="dxa"/>
            <w:tcBorders>
              <w:top w:val="nil"/>
              <w:left w:val="nil"/>
              <w:bottom w:val="nil"/>
              <w:right w:val="nil"/>
            </w:tcBorders>
            <w:vAlign w:val="center"/>
          </w:tcPr>
          <w:p w14:paraId="56600411" w14:textId="77777777" w:rsidR="004351A4" w:rsidRPr="00D16EF3" w:rsidRDefault="004351A4" w:rsidP="004351A4">
            <w:pPr>
              <w:spacing w:line="240" w:lineRule="auto"/>
              <w:jc w:val="center"/>
              <w:rPr>
                <w:rFonts w:cs="Times New Roman"/>
                <w:szCs w:val="18"/>
              </w:rPr>
            </w:pPr>
            <w:r w:rsidRPr="00D16EF3">
              <w:rPr>
                <w:rFonts w:cs="Times New Roman"/>
                <w:szCs w:val="18"/>
                <w:lang w:val="en-US"/>
              </w:rPr>
              <w:t>0,79</w:t>
            </w:r>
          </w:p>
        </w:tc>
        <w:tc>
          <w:tcPr>
            <w:tcW w:w="992" w:type="dxa"/>
            <w:tcBorders>
              <w:top w:val="nil"/>
              <w:left w:val="nil"/>
              <w:bottom w:val="nil"/>
              <w:right w:val="nil"/>
            </w:tcBorders>
            <w:vAlign w:val="center"/>
          </w:tcPr>
          <w:p w14:paraId="3C88EED8" w14:textId="77777777" w:rsidR="004351A4" w:rsidRPr="00D16EF3" w:rsidRDefault="004351A4" w:rsidP="004351A4">
            <w:pPr>
              <w:spacing w:line="240" w:lineRule="auto"/>
              <w:jc w:val="center"/>
              <w:rPr>
                <w:rFonts w:cs="Times New Roman"/>
                <w:szCs w:val="18"/>
              </w:rPr>
            </w:pPr>
            <w:r w:rsidRPr="00D16EF3">
              <w:rPr>
                <w:rFonts w:cs="Times New Roman"/>
                <w:szCs w:val="18"/>
                <w:lang w:val="en-US"/>
              </w:rPr>
              <w:t>0,018</w:t>
            </w:r>
          </w:p>
        </w:tc>
      </w:tr>
      <w:tr w:rsidR="004351A4" w:rsidRPr="00D16EF3" w14:paraId="663C8DDA" w14:textId="77777777" w:rsidTr="004351A4">
        <w:trPr>
          <w:trHeight w:val="319"/>
        </w:trPr>
        <w:tc>
          <w:tcPr>
            <w:tcW w:w="1843" w:type="dxa"/>
            <w:tcBorders>
              <w:top w:val="nil"/>
              <w:left w:val="nil"/>
              <w:right w:val="nil"/>
            </w:tcBorders>
            <w:vAlign w:val="center"/>
          </w:tcPr>
          <w:p w14:paraId="63AFAB9E" w14:textId="53E6672D" w:rsidR="004351A4" w:rsidRPr="00D16EF3" w:rsidRDefault="004351A4" w:rsidP="004351A4">
            <w:pPr>
              <w:spacing w:line="240" w:lineRule="auto"/>
              <w:jc w:val="left"/>
              <w:rPr>
                <w:rFonts w:cs="Times New Roman"/>
                <w:szCs w:val="18"/>
              </w:rPr>
            </w:pPr>
            <w:r>
              <w:rPr>
                <w:rStyle w:val="y2iqfc"/>
                <w:rFonts w:cs="Times New Roman"/>
                <w:szCs w:val="18"/>
                <w:lang w:val="en"/>
              </w:rPr>
              <w:t>Work</w:t>
            </w:r>
            <w:r w:rsidRPr="00D16EF3">
              <w:rPr>
                <w:rStyle w:val="y2iqfc"/>
                <w:rFonts w:cs="Times New Roman"/>
                <w:szCs w:val="18"/>
                <w:lang w:val="en"/>
              </w:rPr>
              <w:t xml:space="preserve"> Pulse</w:t>
            </w:r>
          </w:p>
        </w:tc>
        <w:tc>
          <w:tcPr>
            <w:tcW w:w="850" w:type="dxa"/>
            <w:tcBorders>
              <w:top w:val="nil"/>
              <w:left w:val="nil"/>
              <w:right w:val="nil"/>
            </w:tcBorders>
            <w:vAlign w:val="center"/>
          </w:tcPr>
          <w:p w14:paraId="6557B61F" w14:textId="77777777" w:rsidR="004351A4" w:rsidRPr="00D16EF3" w:rsidRDefault="004351A4" w:rsidP="004351A4">
            <w:pPr>
              <w:spacing w:line="240" w:lineRule="auto"/>
              <w:jc w:val="center"/>
              <w:rPr>
                <w:rFonts w:cs="Times New Roman"/>
                <w:szCs w:val="18"/>
              </w:rPr>
            </w:pPr>
            <w:r w:rsidRPr="00D16EF3">
              <w:rPr>
                <w:rFonts w:cs="Times New Roman"/>
                <w:szCs w:val="18"/>
                <w:lang w:val="en-US"/>
              </w:rPr>
              <w:t>60,91</w:t>
            </w:r>
          </w:p>
        </w:tc>
        <w:tc>
          <w:tcPr>
            <w:tcW w:w="851" w:type="dxa"/>
            <w:tcBorders>
              <w:top w:val="nil"/>
              <w:left w:val="nil"/>
              <w:right w:val="nil"/>
            </w:tcBorders>
            <w:vAlign w:val="center"/>
          </w:tcPr>
          <w:p w14:paraId="70F2A86A" w14:textId="77777777" w:rsidR="004351A4" w:rsidRPr="00D16EF3" w:rsidRDefault="004351A4" w:rsidP="004351A4">
            <w:pPr>
              <w:spacing w:line="240" w:lineRule="auto"/>
              <w:jc w:val="center"/>
              <w:rPr>
                <w:rFonts w:cs="Times New Roman"/>
                <w:szCs w:val="18"/>
              </w:rPr>
            </w:pPr>
            <w:r w:rsidRPr="00D16EF3">
              <w:rPr>
                <w:rFonts w:cs="Times New Roman"/>
                <w:szCs w:val="18"/>
                <w:lang w:val="en-US"/>
              </w:rPr>
              <w:t>1,62</w:t>
            </w:r>
          </w:p>
        </w:tc>
        <w:tc>
          <w:tcPr>
            <w:tcW w:w="992" w:type="dxa"/>
            <w:tcBorders>
              <w:top w:val="nil"/>
              <w:left w:val="nil"/>
              <w:right w:val="nil"/>
            </w:tcBorders>
            <w:vAlign w:val="center"/>
          </w:tcPr>
          <w:p w14:paraId="2833CC97" w14:textId="77777777" w:rsidR="004351A4" w:rsidRPr="00D16EF3" w:rsidRDefault="004351A4" w:rsidP="004351A4">
            <w:pPr>
              <w:spacing w:line="240" w:lineRule="auto"/>
              <w:jc w:val="center"/>
              <w:rPr>
                <w:rFonts w:cs="Times New Roman"/>
                <w:szCs w:val="18"/>
              </w:rPr>
            </w:pPr>
            <w:r w:rsidRPr="00D16EF3">
              <w:rPr>
                <w:rFonts w:cs="Times New Roman"/>
                <w:szCs w:val="18"/>
                <w:lang w:val="en-US"/>
              </w:rPr>
              <w:t>0,031</w:t>
            </w:r>
          </w:p>
        </w:tc>
      </w:tr>
    </w:tbl>
    <w:p w14:paraId="3C1ACB99" w14:textId="77777777" w:rsidR="004351A4" w:rsidRPr="00D16EF3" w:rsidRDefault="004351A4" w:rsidP="004351A4">
      <w:pPr>
        <w:pStyle w:val="HTMLPreformatted"/>
        <w:spacing w:line="276" w:lineRule="auto"/>
        <w:ind w:left="284"/>
        <w:jc w:val="both"/>
        <w:rPr>
          <w:rStyle w:val="y2iqfc"/>
          <w:rFonts w:ascii="Times New Roman" w:hAnsi="Times New Roman" w:cs="Times New Roman"/>
          <w:sz w:val="18"/>
          <w:szCs w:val="18"/>
          <w:lang w:val="en"/>
        </w:rPr>
      </w:pPr>
      <w:proofErr w:type="gramStart"/>
      <w:r w:rsidRPr="00D16EF3">
        <w:rPr>
          <w:rStyle w:val="y2iqfc"/>
          <w:rFonts w:ascii="Times New Roman" w:hAnsi="Times New Roman" w:cs="Times New Roman"/>
          <w:sz w:val="18"/>
          <w:szCs w:val="18"/>
          <w:lang w:val="en"/>
        </w:rPr>
        <w:t>Description :</w:t>
      </w:r>
      <w:proofErr w:type="gramEnd"/>
      <w:r w:rsidRPr="00D16EF3">
        <w:rPr>
          <w:rStyle w:val="y2iqfc"/>
          <w:rFonts w:ascii="Times New Roman" w:hAnsi="Times New Roman" w:cs="Times New Roman"/>
          <w:sz w:val="18"/>
          <w:szCs w:val="18"/>
          <w:lang w:val="en"/>
        </w:rPr>
        <w:t xml:space="preserve"> CI : Correlation Index </w:t>
      </w:r>
    </w:p>
    <w:p w14:paraId="6B017988" w14:textId="77777777" w:rsidR="004351A4" w:rsidRPr="00D16EF3" w:rsidRDefault="004351A4" w:rsidP="004351A4">
      <w:pPr>
        <w:pStyle w:val="HTMLPreformatted"/>
        <w:spacing w:line="276" w:lineRule="auto"/>
        <w:ind w:left="284"/>
        <w:jc w:val="both"/>
        <w:rPr>
          <w:rStyle w:val="y2iqfc"/>
          <w:rFonts w:ascii="Times New Roman" w:hAnsi="Times New Roman" w:cs="Times New Roman"/>
          <w:sz w:val="18"/>
          <w:szCs w:val="18"/>
          <w:lang w:val="en"/>
        </w:rPr>
      </w:pPr>
      <w:r w:rsidRPr="00D16EF3">
        <w:rPr>
          <w:rStyle w:val="y2iqfc"/>
          <w:rFonts w:ascii="Times New Roman" w:hAnsi="Times New Roman" w:cs="Times New Roman"/>
          <w:sz w:val="18"/>
          <w:szCs w:val="18"/>
          <w:lang w:val="en"/>
        </w:rPr>
        <w:t xml:space="preserve">Rest pulse, work pulse and work pulse show p &lt; 0.05. </w:t>
      </w:r>
      <w:proofErr w:type="gramStart"/>
      <w:r w:rsidRPr="00D16EF3">
        <w:rPr>
          <w:rStyle w:val="y2iqfc"/>
          <w:rFonts w:ascii="Times New Roman" w:hAnsi="Times New Roman" w:cs="Times New Roman"/>
          <w:sz w:val="18"/>
          <w:szCs w:val="18"/>
          <w:lang w:val="en"/>
        </w:rPr>
        <w:t>Means that the data is not normally distributed.</w:t>
      </w:r>
      <w:proofErr w:type="gramEnd"/>
    </w:p>
    <w:p w14:paraId="41FD1893" w14:textId="69A3B09D" w:rsidR="004351A4" w:rsidRPr="00D16EF3" w:rsidRDefault="004351A4" w:rsidP="004351A4">
      <w:pPr>
        <w:pStyle w:val="HTMLPreformatted"/>
        <w:numPr>
          <w:ilvl w:val="0"/>
          <w:numId w:val="26"/>
        </w:numPr>
        <w:spacing w:line="276" w:lineRule="auto"/>
        <w:ind w:left="284" w:hanging="284"/>
        <w:jc w:val="both"/>
        <w:rPr>
          <w:rStyle w:val="y2iqfc"/>
          <w:rFonts w:ascii="Times New Roman" w:hAnsi="Times New Roman" w:cs="Times New Roman"/>
          <w:sz w:val="18"/>
          <w:szCs w:val="18"/>
          <w:lang w:val="en"/>
        </w:rPr>
      </w:pPr>
      <w:r w:rsidRPr="00D16EF3">
        <w:rPr>
          <w:rStyle w:val="y2iqfc"/>
          <w:rFonts w:ascii="Times New Roman" w:hAnsi="Times New Roman" w:cs="Times New Roman"/>
          <w:sz w:val="18"/>
          <w:szCs w:val="18"/>
          <w:lang w:val="en"/>
        </w:rPr>
        <w:t>Effect Test</w:t>
      </w:r>
    </w:p>
    <w:p w14:paraId="25A4A130" w14:textId="77777777" w:rsidR="004351A4" w:rsidRPr="00D16EF3" w:rsidRDefault="004351A4" w:rsidP="004351A4">
      <w:pPr>
        <w:pStyle w:val="HTMLPreformatted"/>
        <w:spacing w:line="276" w:lineRule="auto"/>
        <w:ind w:left="284" w:firstLineChars="157" w:firstLine="283"/>
        <w:jc w:val="both"/>
        <w:rPr>
          <w:rStyle w:val="y2iqfc"/>
          <w:rFonts w:ascii="Times New Roman" w:hAnsi="Times New Roman" w:cs="Times New Roman"/>
          <w:sz w:val="18"/>
          <w:szCs w:val="18"/>
          <w:lang w:val="en"/>
        </w:rPr>
      </w:pPr>
      <w:r w:rsidRPr="00D16EF3">
        <w:rPr>
          <w:rStyle w:val="y2iqfc"/>
          <w:rFonts w:ascii="Times New Roman" w:hAnsi="Times New Roman" w:cs="Times New Roman"/>
          <w:sz w:val="18"/>
          <w:szCs w:val="18"/>
          <w:lang w:val="en"/>
        </w:rPr>
        <w:t xml:space="preserve"> The statistical test used is the Wilcoxon test. The results of data analysis on workload are presented in Table 3.</w:t>
      </w:r>
    </w:p>
    <w:p w14:paraId="37C8637D" w14:textId="77777777" w:rsidR="004351A4" w:rsidRPr="00D16EF3" w:rsidRDefault="004351A4" w:rsidP="004351A4">
      <w:pPr>
        <w:pStyle w:val="HTMLPreformatted"/>
        <w:spacing w:line="276" w:lineRule="auto"/>
        <w:ind w:firstLine="284"/>
        <w:jc w:val="both"/>
        <w:rPr>
          <w:rStyle w:val="y2iqfc"/>
          <w:rFonts w:ascii="Times New Roman" w:hAnsi="Times New Roman" w:cs="Times New Roman"/>
          <w:sz w:val="18"/>
          <w:szCs w:val="18"/>
          <w:lang w:val="en"/>
        </w:rPr>
      </w:pPr>
      <w:r w:rsidRPr="00D16EF3">
        <w:rPr>
          <w:rStyle w:val="y2iqfc"/>
          <w:rFonts w:ascii="Times New Roman" w:hAnsi="Times New Roman" w:cs="Times New Roman"/>
          <w:sz w:val="18"/>
          <w:szCs w:val="18"/>
          <w:lang w:val="en"/>
        </w:rPr>
        <w:t>Table 3 Results of workload differences (beats/minute)</w:t>
      </w:r>
    </w:p>
    <w:tbl>
      <w:tblPr>
        <w:tblStyle w:val="TableGrid"/>
        <w:tblW w:w="4536" w:type="dxa"/>
        <w:tblInd w:w="392" w:type="dxa"/>
        <w:tblLayout w:type="fixed"/>
        <w:tblLook w:val="04A0" w:firstRow="1" w:lastRow="0" w:firstColumn="1" w:lastColumn="0" w:noHBand="0" w:noVBand="1"/>
      </w:tblPr>
      <w:tblGrid>
        <w:gridCol w:w="1843"/>
        <w:gridCol w:w="1275"/>
        <w:gridCol w:w="1418"/>
      </w:tblGrid>
      <w:tr w:rsidR="004351A4" w:rsidRPr="00D16EF3" w14:paraId="77C30F7C" w14:textId="77777777" w:rsidTr="004351A4">
        <w:tc>
          <w:tcPr>
            <w:tcW w:w="1843" w:type="dxa"/>
            <w:tcBorders>
              <w:left w:val="nil"/>
              <w:bottom w:val="single" w:sz="4" w:space="0" w:color="auto"/>
              <w:right w:val="nil"/>
            </w:tcBorders>
          </w:tcPr>
          <w:p w14:paraId="1D9D7CF7" w14:textId="77777777" w:rsidR="004351A4" w:rsidRPr="00D16EF3" w:rsidRDefault="004351A4" w:rsidP="004351A4">
            <w:pPr>
              <w:spacing w:line="240" w:lineRule="auto"/>
              <w:jc w:val="center"/>
              <w:rPr>
                <w:rFonts w:cs="Times New Roman"/>
                <w:szCs w:val="18"/>
                <w:lang w:val="id-ID"/>
              </w:rPr>
            </w:pPr>
            <w:r w:rsidRPr="00D16EF3">
              <w:rPr>
                <w:rFonts w:eastAsia="Calibri" w:cs="Times New Roman"/>
                <w:szCs w:val="18"/>
                <w:lang w:val="id-ID"/>
              </w:rPr>
              <w:t>Variabel</w:t>
            </w:r>
          </w:p>
        </w:tc>
        <w:tc>
          <w:tcPr>
            <w:tcW w:w="1275" w:type="dxa"/>
            <w:tcBorders>
              <w:left w:val="nil"/>
              <w:bottom w:val="single" w:sz="4" w:space="0" w:color="auto"/>
              <w:right w:val="nil"/>
            </w:tcBorders>
          </w:tcPr>
          <w:p w14:paraId="3DCFDF4E" w14:textId="77777777" w:rsidR="004351A4" w:rsidRPr="00D16EF3" w:rsidRDefault="004351A4" w:rsidP="004351A4">
            <w:pPr>
              <w:spacing w:line="240" w:lineRule="auto"/>
              <w:jc w:val="center"/>
              <w:rPr>
                <w:rFonts w:cs="Times New Roman"/>
                <w:szCs w:val="18"/>
              </w:rPr>
            </w:pPr>
            <w:r w:rsidRPr="00D16EF3">
              <w:rPr>
                <w:rStyle w:val="y2iqfc"/>
                <w:rFonts w:cs="Times New Roman"/>
                <w:szCs w:val="18"/>
                <w:lang w:val="en"/>
              </w:rPr>
              <w:t>(beats/minute)</w:t>
            </w:r>
          </w:p>
        </w:tc>
        <w:tc>
          <w:tcPr>
            <w:tcW w:w="1418" w:type="dxa"/>
            <w:tcBorders>
              <w:left w:val="nil"/>
              <w:bottom w:val="single" w:sz="4" w:space="0" w:color="auto"/>
              <w:right w:val="nil"/>
            </w:tcBorders>
          </w:tcPr>
          <w:p w14:paraId="6AB6896D" w14:textId="77777777" w:rsidR="004351A4" w:rsidRPr="00D16EF3" w:rsidRDefault="004351A4" w:rsidP="004351A4">
            <w:pPr>
              <w:spacing w:line="240" w:lineRule="auto"/>
              <w:jc w:val="center"/>
              <w:rPr>
                <w:rFonts w:cs="Times New Roman"/>
                <w:szCs w:val="18"/>
              </w:rPr>
            </w:pPr>
            <w:r w:rsidRPr="00D16EF3">
              <w:rPr>
                <w:rStyle w:val="y2iqfc"/>
                <w:rFonts w:cs="Times New Roman"/>
                <w:szCs w:val="18"/>
                <w:lang w:val="en"/>
              </w:rPr>
              <w:t xml:space="preserve"> p </w:t>
            </w:r>
            <w:proofErr w:type="spellStart"/>
            <w:r w:rsidRPr="00D16EF3">
              <w:rPr>
                <w:rStyle w:val="y2iqfc"/>
                <w:rFonts w:cs="Times New Roman"/>
                <w:szCs w:val="18"/>
                <w:lang w:val="en"/>
              </w:rPr>
              <w:t>Nilai</w:t>
            </w:r>
            <w:proofErr w:type="spellEnd"/>
            <w:r w:rsidRPr="00D16EF3">
              <w:rPr>
                <w:rStyle w:val="y2iqfc"/>
                <w:rFonts w:cs="Times New Roman"/>
                <w:szCs w:val="18"/>
                <w:lang w:val="en"/>
              </w:rPr>
              <w:t xml:space="preserve"> value</w:t>
            </w:r>
          </w:p>
        </w:tc>
      </w:tr>
      <w:tr w:rsidR="004351A4" w:rsidRPr="00D16EF3" w14:paraId="63ED0C3B" w14:textId="77777777" w:rsidTr="004351A4">
        <w:tc>
          <w:tcPr>
            <w:tcW w:w="1843" w:type="dxa"/>
            <w:tcBorders>
              <w:left w:val="nil"/>
              <w:bottom w:val="nil"/>
              <w:right w:val="nil"/>
            </w:tcBorders>
          </w:tcPr>
          <w:p w14:paraId="1135EFAD" w14:textId="77777777" w:rsidR="004351A4" w:rsidRPr="00D16EF3" w:rsidRDefault="004351A4" w:rsidP="004351A4">
            <w:pPr>
              <w:spacing w:line="240" w:lineRule="auto"/>
              <w:rPr>
                <w:rFonts w:cs="Times New Roman"/>
                <w:szCs w:val="18"/>
                <w:lang w:val="id-ID"/>
              </w:rPr>
            </w:pPr>
            <w:r w:rsidRPr="00D16EF3">
              <w:rPr>
                <w:rStyle w:val="y2iqfc"/>
                <w:rFonts w:cs="Times New Roman"/>
                <w:szCs w:val="18"/>
                <w:lang w:val="en"/>
              </w:rPr>
              <w:t xml:space="preserve">Resting Pulse       </w:t>
            </w:r>
          </w:p>
        </w:tc>
        <w:tc>
          <w:tcPr>
            <w:tcW w:w="1275" w:type="dxa"/>
            <w:tcBorders>
              <w:left w:val="nil"/>
              <w:bottom w:val="nil"/>
              <w:right w:val="nil"/>
            </w:tcBorders>
          </w:tcPr>
          <w:p w14:paraId="5D387B6A" w14:textId="77777777" w:rsidR="004351A4" w:rsidRPr="00D16EF3" w:rsidRDefault="004351A4" w:rsidP="004351A4">
            <w:pPr>
              <w:spacing w:line="240" w:lineRule="auto"/>
              <w:jc w:val="center"/>
              <w:rPr>
                <w:rFonts w:cs="Times New Roman"/>
                <w:szCs w:val="18"/>
                <w:lang w:val="id-ID"/>
              </w:rPr>
            </w:pPr>
            <w:r w:rsidRPr="00D16EF3">
              <w:rPr>
                <w:rFonts w:cs="Times New Roman"/>
                <w:szCs w:val="18"/>
              </w:rPr>
              <w:t>66,00</w:t>
            </w:r>
          </w:p>
        </w:tc>
        <w:tc>
          <w:tcPr>
            <w:tcW w:w="1418" w:type="dxa"/>
            <w:vMerge w:val="restart"/>
            <w:tcBorders>
              <w:left w:val="nil"/>
              <w:bottom w:val="nil"/>
              <w:right w:val="nil"/>
            </w:tcBorders>
          </w:tcPr>
          <w:p w14:paraId="5AE37ADB" w14:textId="77777777" w:rsidR="004351A4" w:rsidRPr="00D16EF3" w:rsidRDefault="004351A4" w:rsidP="004351A4">
            <w:pPr>
              <w:spacing w:line="240" w:lineRule="auto"/>
              <w:jc w:val="center"/>
              <w:rPr>
                <w:rFonts w:cs="Times New Roman"/>
                <w:szCs w:val="18"/>
                <w:lang w:val="id-ID"/>
              </w:rPr>
            </w:pPr>
            <w:r w:rsidRPr="00D16EF3">
              <w:rPr>
                <w:rFonts w:cs="Times New Roman"/>
                <w:szCs w:val="18"/>
                <w:lang w:val="id-ID"/>
              </w:rPr>
              <w:t>0,002</w:t>
            </w:r>
          </w:p>
        </w:tc>
      </w:tr>
      <w:tr w:rsidR="004351A4" w:rsidRPr="00D16EF3" w14:paraId="1EE9CC09" w14:textId="77777777" w:rsidTr="004351A4">
        <w:tc>
          <w:tcPr>
            <w:tcW w:w="1843" w:type="dxa"/>
            <w:tcBorders>
              <w:top w:val="nil"/>
              <w:left w:val="nil"/>
              <w:bottom w:val="nil"/>
              <w:right w:val="nil"/>
            </w:tcBorders>
          </w:tcPr>
          <w:p w14:paraId="17FB2A1F" w14:textId="77777777" w:rsidR="004351A4" w:rsidRPr="00D16EF3" w:rsidRDefault="004351A4" w:rsidP="004351A4">
            <w:pPr>
              <w:tabs>
                <w:tab w:val="left" w:pos="1290"/>
              </w:tabs>
              <w:spacing w:line="240" w:lineRule="auto"/>
              <w:rPr>
                <w:rFonts w:cs="Times New Roman"/>
                <w:szCs w:val="18"/>
                <w:lang w:val="id-ID"/>
              </w:rPr>
            </w:pPr>
            <w:r w:rsidRPr="00D16EF3">
              <w:rPr>
                <w:rStyle w:val="y2iqfc"/>
                <w:rFonts w:cs="Times New Roman"/>
                <w:szCs w:val="18"/>
                <w:lang w:val="en"/>
              </w:rPr>
              <w:t xml:space="preserve">Working Pulse   </w:t>
            </w:r>
          </w:p>
        </w:tc>
        <w:tc>
          <w:tcPr>
            <w:tcW w:w="1275" w:type="dxa"/>
            <w:tcBorders>
              <w:top w:val="nil"/>
              <w:left w:val="nil"/>
              <w:bottom w:val="nil"/>
              <w:right w:val="nil"/>
            </w:tcBorders>
          </w:tcPr>
          <w:p w14:paraId="198BB650" w14:textId="77777777" w:rsidR="004351A4" w:rsidRPr="00D16EF3" w:rsidRDefault="004351A4" w:rsidP="004351A4">
            <w:pPr>
              <w:spacing w:line="240" w:lineRule="auto"/>
              <w:jc w:val="center"/>
              <w:rPr>
                <w:rFonts w:cs="Times New Roman"/>
                <w:szCs w:val="18"/>
                <w:lang w:val="id-ID"/>
              </w:rPr>
            </w:pPr>
            <w:r w:rsidRPr="00D16EF3">
              <w:rPr>
                <w:rFonts w:cs="Times New Roman"/>
                <w:szCs w:val="18"/>
              </w:rPr>
              <w:t>126,91</w:t>
            </w:r>
          </w:p>
        </w:tc>
        <w:tc>
          <w:tcPr>
            <w:tcW w:w="1418" w:type="dxa"/>
            <w:vMerge/>
            <w:tcBorders>
              <w:top w:val="nil"/>
              <w:left w:val="nil"/>
              <w:right w:val="nil"/>
            </w:tcBorders>
          </w:tcPr>
          <w:p w14:paraId="1FDDE6BE" w14:textId="77777777" w:rsidR="004351A4" w:rsidRPr="00D16EF3" w:rsidRDefault="004351A4" w:rsidP="004351A4">
            <w:pPr>
              <w:spacing w:line="240" w:lineRule="auto"/>
              <w:jc w:val="center"/>
              <w:rPr>
                <w:rFonts w:cs="Times New Roman"/>
                <w:szCs w:val="18"/>
                <w:lang w:val="id-ID"/>
              </w:rPr>
            </w:pPr>
          </w:p>
        </w:tc>
      </w:tr>
      <w:tr w:rsidR="004351A4" w:rsidRPr="00D16EF3" w14:paraId="0633ED8C" w14:textId="77777777" w:rsidTr="004351A4">
        <w:tc>
          <w:tcPr>
            <w:tcW w:w="1843" w:type="dxa"/>
            <w:tcBorders>
              <w:top w:val="nil"/>
              <w:left w:val="nil"/>
              <w:right w:val="nil"/>
            </w:tcBorders>
          </w:tcPr>
          <w:p w14:paraId="0A4533EA" w14:textId="77777777" w:rsidR="004351A4" w:rsidRPr="00D16EF3" w:rsidRDefault="004351A4" w:rsidP="004351A4">
            <w:pPr>
              <w:spacing w:line="240" w:lineRule="auto"/>
              <w:rPr>
                <w:rFonts w:cs="Times New Roman"/>
                <w:szCs w:val="18"/>
                <w:lang w:val="id-ID"/>
              </w:rPr>
            </w:pPr>
            <w:r w:rsidRPr="00D16EF3">
              <w:rPr>
                <w:rStyle w:val="y2iqfc"/>
                <w:rFonts w:cs="Times New Roman"/>
                <w:szCs w:val="18"/>
                <w:lang w:val="en"/>
              </w:rPr>
              <w:t xml:space="preserve">Work Pulse          </w:t>
            </w:r>
          </w:p>
        </w:tc>
        <w:tc>
          <w:tcPr>
            <w:tcW w:w="1275" w:type="dxa"/>
            <w:tcBorders>
              <w:top w:val="nil"/>
              <w:left w:val="nil"/>
              <w:right w:val="nil"/>
            </w:tcBorders>
          </w:tcPr>
          <w:p w14:paraId="1BE545CB" w14:textId="77777777" w:rsidR="004351A4" w:rsidRPr="00D16EF3" w:rsidRDefault="004351A4" w:rsidP="004351A4">
            <w:pPr>
              <w:spacing w:line="240" w:lineRule="auto"/>
              <w:jc w:val="center"/>
              <w:rPr>
                <w:rFonts w:cs="Times New Roman"/>
                <w:szCs w:val="18"/>
                <w:lang w:val="id-ID"/>
              </w:rPr>
            </w:pPr>
            <w:r w:rsidRPr="00D16EF3">
              <w:rPr>
                <w:rFonts w:cs="Times New Roman"/>
                <w:szCs w:val="18"/>
              </w:rPr>
              <w:t>60,91</w:t>
            </w:r>
          </w:p>
        </w:tc>
        <w:tc>
          <w:tcPr>
            <w:tcW w:w="1418" w:type="dxa"/>
            <w:vMerge/>
            <w:tcBorders>
              <w:left w:val="nil"/>
              <w:right w:val="nil"/>
            </w:tcBorders>
          </w:tcPr>
          <w:p w14:paraId="45B32F8C" w14:textId="77777777" w:rsidR="004351A4" w:rsidRPr="00D16EF3" w:rsidRDefault="004351A4" w:rsidP="004351A4">
            <w:pPr>
              <w:spacing w:line="240" w:lineRule="auto"/>
              <w:jc w:val="center"/>
              <w:rPr>
                <w:rFonts w:cs="Times New Roman"/>
                <w:szCs w:val="18"/>
                <w:lang w:val="id-ID"/>
              </w:rPr>
            </w:pPr>
          </w:p>
        </w:tc>
      </w:tr>
    </w:tbl>
    <w:p w14:paraId="112CC59D" w14:textId="77777777" w:rsidR="004351A4" w:rsidRPr="00D16EF3" w:rsidRDefault="004351A4" w:rsidP="004351A4">
      <w:pPr>
        <w:pStyle w:val="HTMLPreformatted"/>
        <w:spacing w:line="276" w:lineRule="auto"/>
        <w:ind w:left="284" w:firstLineChars="157" w:firstLine="283"/>
        <w:jc w:val="both"/>
        <w:rPr>
          <w:rFonts w:ascii="Times New Roman" w:hAnsi="Times New Roman" w:cs="Times New Roman"/>
          <w:sz w:val="18"/>
          <w:szCs w:val="18"/>
        </w:rPr>
      </w:pPr>
      <w:r w:rsidRPr="00D16EF3">
        <w:rPr>
          <w:rStyle w:val="y2iqfc"/>
          <w:rFonts w:ascii="Times New Roman" w:hAnsi="Times New Roman" w:cs="Times New Roman"/>
          <w:sz w:val="18"/>
          <w:szCs w:val="18"/>
          <w:lang w:val="en"/>
        </w:rPr>
        <w:t>Based on the results of the data analysis of the working pulse and work pulse in Table 3, stated that the working pulse and work pulse are valid, the p value = 0.002, showed that the workload change significantly.</w:t>
      </w:r>
    </w:p>
    <w:p w14:paraId="7946C467" w14:textId="0EFBE4C8" w:rsidR="00E1617D" w:rsidRDefault="00E1617D" w:rsidP="004351A4">
      <w:pPr>
        <w:pStyle w:val="Heading1"/>
        <w:numPr>
          <w:ilvl w:val="0"/>
          <w:numId w:val="0"/>
        </w:numPr>
        <w:spacing w:after="0"/>
        <w:rPr>
          <w:lang w:val="en-US"/>
        </w:rPr>
      </w:pPr>
      <w:r>
        <w:rPr>
          <w:lang w:val="en-US"/>
        </w:rPr>
        <w:t>DISCUSSION</w:t>
      </w:r>
    </w:p>
    <w:p w14:paraId="00383734" w14:textId="74C39D70" w:rsidR="004351A4" w:rsidRPr="00D16EF3" w:rsidRDefault="004351A4" w:rsidP="008B56BD">
      <w:pPr>
        <w:pStyle w:val="HTMLPreformatted"/>
        <w:numPr>
          <w:ilvl w:val="0"/>
          <w:numId w:val="28"/>
        </w:numPr>
        <w:spacing w:line="276" w:lineRule="auto"/>
        <w:ind w:left="284" w:hanging="284"/>
        <w:jc w:val="both"/>
        <w:rPr>
          <w:rStyle w:val="y2iqfc"/>
          <w:rFonts w:ascii="Times New Roman" w:hAnsi="Times New Roman" w:cs="Times New Roman"/>
          <w:sz w:val="18"/>
          <w:szCs w:val="18"/>
          <w:lang w:val="en"/>
        </w:rPr>
      </w:pPr>
      <w:r w:rsidRPr="00D16EF3">
        <w:rPr>
          <w:rStyle w:val="y2iqfc"/>
          <w:rFonts w:ascii="Times New Roman" w:hAnsi="Times New Roman" w:cs="Times New Roman"/>
          <w:sz w:val="18"/>
          <w:szCs w:val="18"/>
          <w:lang w:val="en"/>
        </w:rPr>
        <w:t>Subject Characteristics</w:t>
      </w:r>
    </w:p>
    <w:p w14:paraId="07AA7207" w14:textId="13715DB4" w:rsidR="004351A4" w:rsidRPr="00D16EF3" w:rsidRDefault="004351A4" w:rsidP="008B56BD">
      <w:pPr>
        <w:pStyle w:val="HTMLPreformatted"/>
        <w:numPr>
          <w:ilvl w:val="1"/>
          <w:numId w:val="29"/>
        </w:numPr>
        <w:spacing w:line="276" w:lineRule="auto"/>
        <w:ind w:left="567" w:hanging="283"/>
        <w:jc w:val="both"/>
        <w:rPr>
          <w:rStyle w:val="y2iqfc"/>
          <w:rFonts w:ascii="Times New Roman" w:hAnsi="Times New Roman" w:cs="Times New Roman"/>
          <w:sz w:val="18"/>
          <w:szCs w:val="18"/>
          <w:lang w:val="en"/>
        </w:rPr>
      </w:pPr>
      <w:r w:rsidRPr="00D16EF3">
        <w:rPr>
          <w:rStyle w:val="y2iqfc"/>
          <w:rFonts w:ascii="Times New Roman" w:hAnsi="Times New Roman" w:cs="Times New Roman"/>
          <w:sz w:val="18"/>
          <w:szCs w:val="18"/>
          <w:lang w:val="en"/>
        </w:rPr>
        <w:t>Age</w:t>
      </w:r>
    </w:p>
    <w:p w14:paraId="30E5297F" w14:textId="77777777" w:rsidR="004351A4" w:rsidRPr="00D16EF3" w:rsidRDefault="004351A4" w:rsidP="008B56BD">
      <w:pPr>
        <w:pStyle w:val="HTMLPreformatted"/>
        <w:spacing w:line="276" w:lineRule="auto"/>
        <w:ind w:left="567" w:firstLine="284"/>
        <w:jc w:val="both"/>
        <w:rPr>
          <w:rStyle w:val="y2iqfc"/>
          <w:rFonts w:ascii="Times New Roman" w:hAnsi="Times New Roman" w:cs="Times New Roman"/>
          <w:sz w:val="18"/>
          <w:szCs w:val="18"/>
          <w:lang w:val="en"/>
        </w:rPr>
      </w:pPr>
      <w:r w:rsidRPr="00D16EF3">
        <w:rPr>
          <w:rStyle w:val="y2iqfc"/>
          <w:rFonts w:ascii="Times New Roman" w:hAnsi="Times New Roman" w:cs="Times New Roman"/>
          <w:sz w:val="18"/>
          <w:szCs w:val="18"/>
          <w:lang w:val="en"/>
        </w:rPr>
        <w:t xml:space="preserve">The age of the subjects involved in this study was between 30-50 years, the mean is 40.4 years. According to </w:t>
      </w:r>
      <w:r w:rsidRPr="00D16EF3">
        <w:rPr>
          <w:rStyle w:val="y2iqfc"/>
          <w:rFonts w:ascii="Times New Roman" w:hAnsi="Times New Roman" w:cs="Times New Roman"/>
          <w:sz w:val="18"/>
          <w:szCs w:val="18"/>
          <w:lang w:val="en"/>
        </w:rPr>
        <w:lastRenderedPageBreak/>
        <w:t>Indonesian Ministry of Health (2009), the productive age is between the ages of 16-64 years. So it showed that the age of the workers is in the productive age.</w:t>
      </w:r>
    </w:p>
    <w:p w14:paraId="6275C2C5" w14:textId="77777777" w:rsidR="004351A4" w:rsidRPr="00D16EF3" w:rsidRDefault="004351A4" w:rsidP="008B56BD">
      <w:pPr>
        <w:pStyle w:val="HTMLPreformatted"/>
        <w:spacing w:line="276" w:lineRule="auto"/>
        <w:ind w:left="567" w:firstLine="284"/>
        <w:jc w:val="both"/>
        <w:rPr>
          <w:rStyle w:val="y2iqfc"/>
          <w:rFonts w:ascii="Times New Roman" w:hAnsi="Times New Roman" w:cs="Times New Roman"/>
          <w:sz w:val="18"/>
          <w:szCs w:val="18"/>
          <w:lang w:val="en"/>
        </w:rPr>
      </w:pPr>
      <w:r w:rsidRPr="00D16EF3">
        <w:rPr>
          <w:rStyle w:val="y2iqfc"/>
          <w:rFonts w:ascii="Times New Roman" w:hAnsi="Times New Roman" w:cs="Times New Roman"/>
          <w:sz w:val="18"/>
          <w:szCs w:val="18"/>
          <w:lang w:val="en"/>
        </w:rPr>
        <w:t xml:space="preserve">A person's work capacity increases directly with increasing age to a certain extent. According to </w:t>
      </w:r>
      <w:proofErr w:type="spellStart"/>
      <w:r w:rsidRPr="00D16EF3">
        <w:rPr>
          <w:rStyle w:val="y2iqfc"/>
          <w:rFonts w:ascii="Times New Roman" w:hAnsi="Times New Roman" w:cs="Times New Roman"/>
          <w:sz w:val="18"/>
          <w:szCs w:val="18"/>
          <w:lang w:val="en"/>
        </w:rPr>
        <w:t>Tarwaka</w:t>
      </w:r>
      <w:proofErr w:type="spellEnd"/>
      <w:r w:rsidRPr="00D16EF3">
        <w:rPr>
          <w:rStyle w:val="y2iqfc"/>
          <w:rFonts w:ascii="Times New Roman" w:hAnsi="Times New Roman" w:cs="Times New Roman"/>
          <w:sz w:val="18"/>
          <w:szCs w:val="18"/>
          <w:lang w:val="en"/>
        </w:rPr>
        <w:t xml:space="preserve"> et al (2004) a person's age is directly proportional to physical capacity to a certain extent and reaches its peak at the age of 25 years. The maximum limit can be achieved at the age of 25 (</w:t>
      </w:r>
      <w:proofErr w:type="spellStart"/>
      <w:r w:rsidRPr="00D16EF3">
        <w:rPr>
          <w:rStyle w:val="y2iqfc"/>
          <w:rFonts w:ascii="Times New Roman" w:hAnsi="Times New Roman" w:cs="Times New Roman"/>
          <w:sz w:val="18"/>
          <w:szCs w:val="18"/>
          <w:lang w:val="en"/>
        </w:rPr>
        <w:t>Manuaba</w:t>
      </w:r>
      <w:proofErr w:type="spellEnd"/>
      <w:r w:rsidRPr="00D16EF3">
        <w:rPr>
          <w:rStyle w:val="y2iqfc"/>
          <w:rFonts w:ascii="Times New Roman" w:hAnsi="Times New Roman" w:cs="Times New Roman"/>
          <w:sz w:val="18"/>
          <w:szCs w:val="18"/>
          <w:lang w:val="en"/>
        </w:rPr>
        <w:t>, 1998). At the age of 50-60 years, person's muscle strength will decrease to 75-80%, during the increasing of age there is a decrease in the ability to see, reaction time, hearing, memory and decisions making (Pheasant, 1991).</w:t>
      </w:r>
    </w:p>
    <w:p w14:paraId="418ABE12" w14:textId="0FFC1AF0" w:rsidR="004351A4" w:rsidRPr="00D16EF3" w:rsidRDefault="004351A4" w:rsidP="008B56BD">
      <w:pPr>
        <w:pStyle w:val="HTMLPreformatted"/>
        <w:numPr>
          <w:ilvl w:val="1"/>
          <w:numId w:val="29"/>
        </w:numPr>
        <w:spacing w:line="276" w:lineRule="auto"/>
        <w:ind w:left="567" w:hanging="283"/>
        <w:jc w:val="both"/>
        <w:rPr>
          <w:rStyle w:val="y2iqfc"/>
          <w:rFonts w:ascii="Times New Roman" w:hAnsi="Times New Roman" w:cs="Times New Roman"/>
          <w:sz w:val="18"/>
          <w:szCs w:val="18"/>
          <w:lang w:val="en"/>
        </w:rPr>
      </w:pPr>
      <w:r w:rsidRPr="00D16EF3">
        <w:rPr>
          <w:rStyle w:val="y2iqfc"/>
          <w:rFonts w:ascii="Times New Roman" w:hAnsi="Times New Roman" w:cs="Times New Roman"/>
          <w:sz w:val="18"/>
          <w:szCs w:val="18"/>
          <w:lang w:val="en"/>
        </w:rPr>
        <w:t>Weight, Height and Body Mass Index (BMI)</w:t>
      </w:r>
    </w:p>
    <w:p w14:paraId="02AA9647" w14:textId="77777777" w:rsidR="004351A4" w:rsidRPr="00D16EF3" w:rsidRDefault="004351A4" w:rsidP="008B56BD">
      <w:pPr>
        <w:pStyle w:val="HTMLPreformatted"/>
        <w:spacing w:line="276" w:lineRule="auto"/>
        <w:ind w:left="567" w:firstLine="284"/>
        <w:jc w:val="both"/>
        <w:rPr>
          <w:rStyle w:val="y2iqfc"/>
          <w:rFonts w:ascii="Times New Roman" w:hAnsi="Times New Roman" w:cs="Times New Roman"/>
          <w:sz w:val="18"/>
          <w:szCs w:val="18"/>
          <w:lang w:val="en"/>
        </w:rPr>
      </w:pPr>
      <w:r w:rsidRPr="00D16EF3">
        <w:rPr>
          <w:rStyle w:val="y2iqfc"/>
          <w:rFonts w:ascii="Times New Roman" w:hAnsi="Times New Roman" w:cs="Times New Roman"/>
          <w:sz w:val="18"/>
          <w:szCs w:val="18"/>
          <w:lang w:val="en"/>
        </w:rPr>
        <w:t xml:space="preserve">The body weight of the research subjects ranged from 50-68 kg with an average of 60 kg and height ranged from 156 to 173 cm with an average of 162.4 cm. Body weight and height are important aspects related to their capacity to carry out activities. Body weight and height become benchmarks in determining the BMI of workers. Assessment using BMI is associated with under- and over-nutritional status. According to </w:t>
      </w:r>
      <w:proofErr w:type="spellStart"/>
      <w:r w:rsidRPr="00D16EF3">
        <w:rPr>
          <w:rStyle w:val="y2iqfc"/>
          <w:rFonts w:ascii="Times New Roman" w:hAnsi="Times New Roman" w:cs="Times New Roman"/>
          <w:sz w:val="18"/>
          <w:szCs w:val="18"/>
          <w:lang w:val="en"/>
        </w:rPr>
        <w:t>Ganong</w:t>
      </w:r>
      <w:proofErr w:type="spellEnd"/>
      <w:r w:rsidRPr="00D16EF3">
        <w:rPr>
          <w:rStyle w:val="y2iqfc"/>
          <w:rFonts w:ascii="Times New Roman" w:hAnsi="Times New Roman" w:cs="Times New Roman"/>
          <w:sz w:val="18"/>
          <w:szCs w:val="18"/>
          <w:lang w:val="en"/>
        </w:rPr>
        <w:t xml:space="preserve"> (2008) </w:t>
      </w:r>
      <w:proofErr w:type="spellStart"/>
      <w:r w:rsidRPr="00D16EF3">
        <w:rPr>
          <w:rStyle w:val="y2iqfc"/>
          <w:rFonts w:ascii="Times New Roman" w:hAnsi="Times New Roman" w:cs="Times New Roman"/>
          <w:sz w:val="18"/>
          <w:szCs w:val="18"/>
          <w:lang w:val="en"/>
        </w:rPr>
        <w:t>undernutrition</w:t>
      </w:r>
      <w:proofErr w:type="spellEnd"/>
      <w:r w:rsidRPr="00D16EF3">
        <w:rPr>
          <w:rStyle w:val="y2iqfc"/>
          <w:rFonts w:ascii="Times New Roman" w:hAnsi="Times New Roman" w:cs="Times New Roman"/>
          <w:sz w:val="18"/>
          <w:szCs w:val="18"/>
          <w:lang w:val="en"/>
        </w:rPr>
        <w:t xml:space="preserve"> can increase the risk of infectious diseases, </w:t>
      </w:r>
      <w:proofErr w:type="gramStart"/>
      <w:r w:rsidRPr="00D16EF3">
        <w:rPr>
          <w:rStyle w:val="y2iqfc"/>
          <w:rFonts w:ascii="Times New Roman" w:hAnsi="Times New Roman" w:cs="Times New Roman"/>
          <w:sz w:val="18"/>
          <w:szCs w:val="18"/>
          <w:lang w:val="en"/>
        </w:rPr>
        <w:t xml:space="preserve">while  </w:t>
      </w:r>
      <w:proofErr w:type="spellStart"/>
      <w:r w:rsidRPr="00D16EF3">
        <w:rPr>
          <w:rStyle w:val="y2iqfc"/>
          <w:rFonts w:ascii="Times New Roman" w:hAnsi="Times New Roman" w:cs="Times New Roman"/>
          <w:sz w:val="18"/>
          <w:szCs w:val="18"/>
          <w:lang w:val="en"/>
        </w:rPr>
        <w:t>overnutrition</w:t>
      </w:r>
      <w:proofErr w:type="spellEnd"/>
      <w:proofErr w:type="gramEnd"/>
      <w:r w:rsidRPr="00D16EF3">
        <w:rPr>
          <w:rStyle w:val="y2iqfc"/>
          <w:rFonts w:ascii="Times New Roman" w:hAnsi="Times New Roman" w:cs="Times New Roman"/>
          <w:sz w:val="18"/>
          <w:szCs w:val="18"/>
          <w:lang w:val="en"/>
        </w:rPr>
        <w:t xml:space="preserve"> with excessive body fat accumulation increases the risk of suffering from degenerative diseases. Height, weight and BMI have a strong correlation with the risk of musculoskeletal disorders (</w:t>
      </w:r>
      <w:proofErr w:type="spellStart"/>
      <w:r w:rsidRPr="00D16EF3">
        <w:rPr>
          <w:rStyle w:val="y2iqfc"/>
          <w:rFonts w:ascii="Times New Roman" w:hAnsi="Times New Roman" w:cs="Times New Roman"/>
          <w:sz w:val="18"/>
          <w:szCs w:val="18"/>
          <w:lang w:val="en"/>
        </w:rPr>
        <w:t>Suputra</w:t>
      </w:r>
      <w:proofErr w:type="spellEnd"/>
      <w:r w:rsidRPr="00D16EF3">
        <w:rPr>
          <w:rStyle w:val="y2iqfc"/>
          <w:rFonts w:ascii="Times New Roman" w:hAnsi="Times New Roman" w:cs="Times New Roman"/>
          <w:sz w:val="18"/>
          <w:szCs w:val="18"/>
          <w:lang w:val="en"/>
        </w:rPr>
        <w:t>, 2003).</w:t>
      </w:r>
    </w:p>
    <w:p w14:paraId="6553DE2F" w14:textId="77777777" w:rsidR="004351A4" w:rsidRPr="00D16EF3" w:rsidRDefault="004351A4" w:rsidP="008B56BD">
      <w:pPr>
        <w:pStyle w:val="HTMLPreformatted"/>
        <w:spacing w:line="276" w:lineRule="auto"/>
        <w:ind w:left="567" w:firstLine="284"/>
        <w:jc w:val="both"/>
        <w:rPr>
          <w:rStyle w:val="y2iqfc"/>
          <w:rFonts w:ascii="Times New Roman" w:hAnsi="Times New Roman" w:cs="Times New Roman"/>
          <w:sz w:val="18"/>
          <w:szCs w:val="18"/>
          <w:lang w:val="en"/>
        </w:rPr>
      </w:pPr>
      <w:r w:rsidRPr="00D16EF3">
        <w:rPr>
          <w:rStyle w:val="y2iqfc"/>
          <w:rFonts w:ascii="Times New Roman" w:hAnsi="Times New Roman" w:cs="Times New Roman"/>
          <w:sz w:val="18"/>
          <w:szCs w:val="18"/>
          <w:lang w:val="en"/>
        </w:rPr>
        <w:t>A person with a BMI higher than 29 kg/m2 (fat) has a 250% higher risk of developing musculoskeletal disorders compared to someone who has a BMI less than 20 kg/m2 (thin) (</w:t>
      </w:r>
      <w:proofErr w:type="spellStart"/>
      <w:r w:rsidRPr="00D16EF3">
        <w:rPr>
          <w:rStyle w:val="y2iqfc"/>
          <w:rFonts w:ascii="Times New Roman" w:hAnsi="Times New Roman" w:cs="Times New Roman"/>
          <w:sz w:val="18"/>
          <w:szCs w:val="18"/>
          <w:lang w:val="en"/>
        </w:rPr>
        <w:t>Dhari</w:t>
      </w:r>
      <w:proofErr w:type="spellEnd"/>
      <w:r w:rsidRPr="00D16EF3">
        <w:rPr>
          <w:rStyle w:val="y2iqfc"/>
          <w:rFonts w:ascii="Times New Roman" w:hAnsi="Times New Roman" w:cs="Times New Roman"/>
          <w:sz w:val="18"/>
          <w:szCs w:val="18"/>
          <w:lang w:val="en"/>
        </w:rPr>
        <w:t xml:space="preserve">, 2017). According to </w:t>
      </w:r>
      <w:proofErr w:type="spellStart"/>
      <w:r w:rsidRPr="00D16EF3">
        <w:rPr>
          <w:rStyle w:val="y2iqfc"/>
          <w:rFonts w:ascii="Times New Roman" w:hAnsi="Times New Roman" w:cs="Times New Roman"/>
          <w:sz w:val="18"/>
          <w:szCs w:val="18"/>
          <w:lang w:val="en"/>
        </w:rPr>
        <w:t>Arisman</w:t>
      </w:r>
      <w:proofErr w:type="spellEnd"/>
      <w:r w:rsidRPr="00D16EF3">
        <w:rPr>
          <w:rStyle w:val="y2iqfc"/>
          <w:rFonts w:ascii="Times New Roman" w:hAnsi="Times New Roman" w:cs="Times New Roman"/>
          <w:sz w:val="18"/>
          <w:szCs w:val="18"/>
          <w:lang w:val="en"/>
        </w:rPr>
        <w:t xml:space="preserve"> (2011) to determine the BMI value can be calculated by the formula BMI = Body weight (Kg) / (Height (m)</w:t>
      </w:r>
      <w:proofErr w:type="gramStart"/>
      <w:r w:rsidRPr="00D16EF3">
        <w:rPr>
          <w:rStyle w:val="y2iqfc"/>
          <w:rFonts w:ascii="Times New Roman" w:hAnsi="Times New Roman" w:cs="Times New Roman"/>
          <w:sz w:val="18"/>
          <w:szCs w:val="18"/>
          <w:lang w:val="en"/>
        </w:rPr>
        <w:t>)²</w:t>
      </w:r>
      <w:proofErr w:type="gramEnd"/>
      <w:r w:rsidRPr="00D16EF3">
        <w:rPr>
          <w:rStyle w:val="y2iqfc"/>
          <w:rFonts w:ascii="Times New Roman" w:hAnsi="Times New Roman" w:cs="Times New Roman"/>
          <w:sz w:val="18"/>
          <w:szCs w:val="18"/>
          <w:lang w:val="en"/>
        </w:rPr>
        <w:t>.</w:t>
      </w:r>
    </w:p>
    <w:p w14:paraId="5D7F9A59" w14:textId="77777777" w:rsidR="004351A4" w:rsidRPr="00D16EF3" w:rsidRDefault="004351A4" w:rsidP="008B56BD">
      <w:pPr>
        <w:pStyle w:val="HTMLPreformatted"/>
        <w:spacing w:line="276" w:lineRule="auto"/>
        <w:ind w:left="567" w:firstLine="284"/>
        <w:jc w:val="both"/>
        <w:rPr>
          <w:rFonts w:ascii="Times New Roman" w:hAnsi="Times New Roman" w:cs="Times New Roman"/>
          <w:sz w:val="18"/>
          <w:szCs w:val="18"/>
        </w:rPr>
      </w:pPr>
      <w:r w:rsidRPr="00D16EF3">
        <w:rPr>
          <w:rStyle w:val="y2iqfc"/>
          <w:rFonts w:ascii="Times New Roman" w:hAnsi="Times New Roman" w:cs="Times New Roman"/>
          <w:sz w:val="18"/>
          <w:szCs w:val="18"/>
          <w:lang w:val="en"/>
        </w:rPr>
        <w:t xml:space="preserve">The results measurements made of the workers, the average BMI ranged from 20.5-25 with an average of 22.7. This indicates that the subjects in this study were in the ideal body weight category. </w:t>
      </w:r>
      <w:proofErr w:type="gramStart"/>
      <w:r w:rsidRPr="00D16EF3">
        <w:rPr>
          <w:rStyle w:val="y2iqfc"/>
          <w:rFonts w:ascii="Times New Roman" w:hAnsi="Times New Roman" w:cs="Times New Roman"/>
          <w:sz w:val="18"/>
          <w:szCs w:val="18"/>
          <w:lang w:val="en"/>
        </w:rPr>
        <w:t>Assumed that the subject's condition including age, weight, height and BMI on the risk of musculoskeletal complaints and fatigue can be controlled.</w:t>
      </w:r>
      <w:proofErr w:type="gramEnd"/>
    </w:p>
    <w:p w14:paraId="5F390E5F" w14:textId="7ED2B607" w:rsidR="004351A4" w:rsidRPr="00D16EF3" w:rsidRDefault="004351A4" w:rsidP="008B56BD">
      <w:pPr>
        <w:pStyle w:val="HTMLPreformatted"/>
        <w:numPr>
          <w:ilvl w:val="1"/>
          <w:numId w:val="29"/>
        </w:numPr>
        <w:spacing w:line="276" w:lineRule="auto"/>
        <w:ind w:left="567" w:hanging="283"/>
        <w:jc w:val="both"/>
        <w:rPr>
          <w:rStyle w:val="y2iqfc"/>
          <w:rFonts w:ascii="Times New Roman" w:hAnsi="Times New Roman" w:cs="Times New Roman"/>
          <w:sz w:val="18"/>
          <w:szCs w:val="18"/>
          <w:lang w:val="en"/>
        </w:rPr>
      </w:pPr>
      <w:r w:rsidRPr="00D16EF3">
        <w:rPr>
          <w:rStyle w:val="y2iqfc"/>
          <w:rFonts w:ascii="Times New Roman" w:hAnsi="Times New Roman" w:cs="Times New Roman"/>
          <w:sz w:val="18"/>
          <w:szCs w:val="18"/>
          <w:lang w:val="en"/>
        </w:rPr>
        <w:t>Workload</w:t>
      </w:r>
    </w:p>
    <w:p w14:paraId="2AE94861" w14:textId="77777777" w:rsidR="004351A4" w:rsidRPr="00D16EF3" w:rsidRDefault="004351A4" w:rsidP="008B56BD">
      <w:pPr>
        <w:pStyle w:val="HTMLPreformatted"/>
        <w:spacing w:line="276" w:lineRule="auto"/>
        <w:ind w:left="567" w:firstLine="284"/>
        <w:jc w:val="both"/>
        <w:rPr>
          <w:rStyle w:val="y2iqfc"/>
          <w:rFonts w:ascii="Times New Roman" w:hAnsi="Times New Roman" w:cs="Times New Roman"/>
          <w:sz w:val="18"/>
          <w:szCs w:val="18"/>
          <w:lang w:val="en"/>
        </w:rPr>
      </w:pPr>
      <w:r w:rsidRPr="00D16EF3">
        <w:rPr>
          <w:rStyle w:val="y2iqfc"/>
          <w:rFonts w:ascii="Times New Roman" w:hAnsi="Times New Roman" w:cs="Times New Roman"/>
          <w:sz w:val="18"/>
          <w:szCs w:val="18"/>
          <w:lang w:val="en"/>
        </w:rPr>
        <w:t>The workload is influenced by 2 factors. First, internal factors consist of somatic factors (gender, age, body size, health condition, nutritional status) and psychological factors (motivation, perception, belief, desire and so on). The two external factors consist of tasks that are carried out both physically and mentally. In addition, work organization and environmental factors also have an influence on workload (</w:t>
      </w:r>
      <w:proofErr w:type="spellStart"/>
      <w:r w:rsidRPr="00D16EF3">
        <w:rPr>
          <w:rStyle w:val="y2iqfc"/>
          <w:rFonts w:ascii="Times New Roman" w:hAnsi="Times New Roman" w:cs="Times New Roman"/>
          <w:sz w:val="18"/>
          <w:szCs w:val="18"/>
          <w:lang w:val="en"/>
        </w:rPr>
        <w:t>Marras</w:t>
      </w:r>
      <w:proofErr w:type="spellEnd"/>
      <w:r w:rsidRPr="00D16EF3">
        <w:rPr>
          <w:rStyle w:val="y2iqfc"/>
          <w:rFonts w:ascii="Times New Roman" w:hAnsi="Times New Roman" w:cs="Times New Roman"/>
          <w:sz w:val="18"/>
          <w:szCs w:val="18"/>
          <w:lang w:val="en"/>
        </w:rPr>
        <w:t xml:space="preserve"> and </w:t>
      </w:r>
      <w:proofErr w:type="spellStart"/>
      <w:r w:rsidRPr="00D16EF3">
        <w:rPr>
          <w:rStyle w:val="y2iqfc"/>
          <w:rFonts w:ascii="Times New Roman" w:hAnsi="Times New Roman" w:cs="Times New Roman"/>
          <w:sz w:val="18"/>
          <w:szCs w:val="18"/>
          <w:lang w:val="en"/>
        </w:rPr>
        <w:t>Karwowski</w:t>
      </w:r>
      <w:proofErr w:type="spellEnd"/>
      <w:r w:rsidRPr="00D16EF3">
        <w:rPr>
          <w:rStyle w:val="y2iqfc"/>
          <w:rFonts w:ascii="Times New Roman" w:hAnsi="Times New Roman" w:cs="Times New Roman"/>
          <w:sz w:val="18"/>
          <w:szCs w:val="18"/>
          <w:lang w:val="en"/>
        </w:rPr>
        <w:t>, 2006).</w:t>
      </w:r>
    </w:p>
    <w:p w14:paraId="528A7100" w14:textId="77777777" w:rsidR="004351A4" w:rsidRPr="00D16EF3" w:rsidRDefault="004351A4" w:rsidP="008B56BD">
      <w:pPr>
        <w:pStyle w:val="HTMLPreformatted"/>
        <w:spacing w:line="276" w:lineRule="auto"/>
        <w:ind w:left="567" w:firstLine="284"/>
        <w:jc w:val="both"/>
        <w:rPr>
          <w:rStyle w:val="y2iqfc"/>
          <w:rFonts w:ascii="Times New Roman" w:hAnsi="Times New Roman" w:cs="Times New Roman"/>
          <w:sz w:val="18"/>
          <w:szCs w:val="18"/>
          <w:lang w:val="en"/>
        </w:rPr>
      </w:pPr>
      <w:r w:rsidRPr="00D16EF3">
        <w:rPr>
          <w:rStyle w:val="y2iqfc"/>
          <w:rFonts w:ascii="Times New Roman" w:hAnsi="Times New Roman" w:cs="Times New Roman"/>
          <w:sz w:val="18"/>
          <w:szCs w:val="18"/>
          <w:lang w:val="en"/>
        </w:rPr>
        <w:t xml:space="preserve">The decrease of workload caused by the paused-change in work position from sitting squat or cross-legged to sitting with a chair and work </w:t>
      </w:r>
      <w:proofErr w:type="gramStart"/>
      <w:r w:rsidRPr="00D16EF3">
        <w:rPr>
          <w:rStyle w:val="y2iqfc"/>
          <w:rFonts w:ascii="Times New Roman" w:hAnsi="Times New Roman" w:cs="Times New Roman"/>
          <w:sz w:val="18"/>
          <w:szCs w:val="18"/>
          <w:lang w:val="en"/>
        </w:rPr>
        <w:t>table,</w:t>
      </w:r>
      <w:proofErr w:type="gramEnd"/>
      <w:r w:rsidRPr="00D16EF3">
        <w:rPr>
          <w:rStyle w:val="y2iqfc"/>
          <w:rFonts w:ascii="Times New Roman" w:hAnsi="Times New Roman" w:cs="Times New Roman"/>
          <w:sz w:val="18"/>
          <w:szCs w:val="18"/>
          <w:lang w:val="en"/>
        </w:rPr>
        <w:t xml:space="preserve"> can reduce static and forced loading which cause blood flow blocked, that affect the oxygen supply to the muscles is not enough.</w:t>
      </w:r>
    </w:p>
    <w:p w14:paraId="241DFCF2" w14:textId="77777777" w:rsidR="004351A4" w:rsidRPr="00D16EF3" w:rsidRDefault="004351A4" w:rsidP="008B56BD">
      <w:pPr>
        <w:pStyle w:val="HTMLPreformatted"/>
        <w:spacing w:line="276" w:lineRule="auto"/>
        <w:ind w:left="567" w:firstLine="284"/>
        <w:jc w:val="both"/>
        <w:rPr>
          <w:rStyle w:val="y2iqfc"/>
          <w:rFonts w:ascii="Times New Roman" w:hAnsi="Times New Roman" w:cs="Times New Roman"/>
          <w:sz w:val="18"/>
          <w:szCs w:val="18"/>
          <w:lang w:val="en"/>
        </w:rPr>
      </w:pPr>
      <w:r w:rsidRPr="00D16EF3">
        <w:rPr>
          <w:rStyle w:val="y2iqfc"/>
          <w:rFonts w:ascii="Times New Roman" w:hAnsi="Times New Roman" w:cs="Times New Roman"/>
          <w:sz w:val="18"/>
          <w:szCs w:val="18"/>
          <w:lang w:val="en"/>
        </w:rPr>
        <w:t xml:space="preserve">The results of the research on the redesign of the work station are in line with the research of </w:t>
      </w:r>
      <w:proofErr w:type="spellStart"/>
      <w:r w:rsidRPr="00D16EF3">
        <w:rPr>
          <w:rStyle w:val="y2iqfc"/>
          <w:rFonts w:ascii="Times New Roman" w:hAnsi="Times New Roman" w:cs="Times New Roman"/>
          <w:sz w:val="18"/>
          <w:szCs w:val="18"/>
          <w:lang w:val="en"/>
        </w:rPr>
        <w:t>Sutarna</w:t>
      </w:r>
      <w:proofErr w:type="spellEnd"/>
      <w:r w:rsidRPr="00D16EF3">
        <w:rPr>
          <w:rStyle w:val="y2iqfc"/>
          <w:rFonts w:ascii="Times New Roman" w:hAnsi="Times New Roman" w:cs="Times New Roman"/>
          <w:sz w:val="18"/>
          <w:szCs w:val="18"/>
          <w:lang w:val="en"/>
        </w:rPr>
        <w:t xml:space="preserve"> (2011), which states that the redesign of the work station in the form of adding an </w:t>
      </w:r>
      <w:proofErr w:type="spellStart"/>
      <w:r w:rsidRPr="00D16EF3">
        <w:rPr>
          <w:rStyle w:val="y2iqfc"/>
          <w:rFonts w:ascii="Times New Roman" w:hAnsi="Times New Roman" w:cs="Times New Roman"/>
          <w:sz w:val="18"/>
          <w:szCs w:val="18"/>
          <w:lang w:val="en"/>
        </w:rPr>
        <w:t>eser</w:t>
      </w:r>
      <w:proofErr w:type="spellEnd"/>
      <w:r w:rsidRPr="00D16EF3">
        <w:rPr>
          <w:rStyle w:val="y2iqfc"/>
          <w:rFonts w:ascii="Times New Roman" w:hAnsi="Times New Roman" w:cs="Times New Roman"/>
          <w:sz w:val="18"/>
          <w:szCs w:val="18"/>
          <w:lang w:val="en"/>
        </w:rPr>
        <w:t xml:space="preserve"> plate positioning device can reduce the workload by 10.4%. The results of the analysis showed that before using the </w:t>
      </w:r>
      <w:proofErr w:type="spellStart"/>
      <w:r w:rsidRPr="00D16EF3">
        <w:rPr>
          <w:rStyle w:val="y2iqfc"/>
          <w:rFonts w:ascii="Times New Roman" w:hAnsi="Times New Roman" w:cs="Times New Roman"/>
          <w:sz w:val="18"/>
          <w:szCs w:val="18"/>
          <w:lang w:val="en"/>
        </w:rPr>
        <w:t>eser</w:t>
      </w:r>
      <w:proofErr w:type="spellEnd"/>
      <w:r w:rsidRPr="00D16EF3">
        <w:rPr>
          <w:rStyle w:val="y2iqfc"/>
          <w:rFonts w:ascii="Times New Roman" w:hAnsi="Times New Roman" w:cs="Times New Roman"/>
          <w:sz w:val="18"/>
          <w:szCs w:val="18"/>
          <w:lang w:val="en"/>
        </w:rPr>
        <w:t xml:space="preserve"> plate positioning device (P0) the average sample workload was </w:t>
      </w:r>
      <w:proofErr w:type="gramStart"/>
      <w:r w:rsidRPr="00D16EF3">
        <w:rPr>
          <w:rStyle w:val="y2iqfc"/>
          <w:rFonts w:ascii="Times New Roman" w:hAnsi="Times New Roman" w:cs="Times New Roman"/>
          <w:sz w:val="18"/>
          <w:szCs w:val="18"/>
          <w:lang w:val="en"/>
        </w:rPr>
        <w:t>104.4 beats/minute</w:t>
      </w:r>
      <w:proofErr w:type="gramEnd"/>
      <w:r w:rsidRPr="00D16EF3">
        <w:rPr>
          <w:rStyle w:val="y2iqfc"/>
          <w:rFonts w:ascii="Times New Roman" w:hAnsi="Times New Roman" w:cs="Times New Roman"/>
          <w:sz w:val="18"/>
          <w:szCs w:val="18"/>
          <w:lang w:val="en"/>
        </w:rPr>
        <w:t xml:space="preserve"> while </w:t>
      </w:r>
      <w:r w:rsidRPr="00D16EF3">
        <w:rPr>
          <w:rStyle w:val="y2iqfc"/>
          <w:rFonts w:ascii="Times New Roman" w:hAnsi="Times New Roman" w:cs="Times New Roman"/>
          <w:sz w:val="18"/>
          <w:szCs w:val="18"/>
          <w:lang w:val="en"/>
        </w:rPr>
        <w:lastRenderedPageBreak/>
        <w:t xml:space="preserve">after using the </w:t>
      </w:r>
      <w:proofErr w:type="spellStart"/>
      <w:r w:rsidRPr="00D16EF3">
        <w:rPr>
          <w:rStyle w:val="y2iqfc"/>
          <w:rFonts w:ascii="Times New Roman" w:hAnsi="Times New Roman" w:cs="Times New Roman"/>
          <w:sz w:val="18"/>
          <w:szCs w:val="18"/>
          <w:lang w:val="en"/>
        </w:rPr>
        <w:t>eser</w:t>
      </w:r>
      <w:proofErr w:type="spellEnd"/>
      <w:r w:rsidRPr="00D16EF3">
        <w:rPr>
          <w:rStyle w:val="y2iqfc"/>
          <w:rFonts w:ascii="Times New Roman" w:hAnsi="Times New Roman" w:cs="Times New Roman"/>
          <w:sz w:val="18"/>
          <w:szCs w:val="18"/>
          <w:lang w:val="en"/>
        </w:rPr>
        <w:t xml:space="preserve"> plate positioning device (P1) it was 93.5 beats/minute.</w:t>
      </w:r>
    </w:p>
    <w:p w14:paraId="2D7D91A1" w14:textId="77777777" w:rsidR="004351A4" w:rsidRPr="00D16EF3" w:rsidRDefault="004351A4" w:rsidP="008B56BD">
      <w:pPr>
        <w:pStyle w:val="HTMLPreformatted"/>
        <w:spacing w:line="276" w:lineRule="auto"/>
        <w:ind w:left="567" w:firstLine="284"/>
        <w:jc w:val="both"/>
        <w:rPr>
          <w:rFonts w:ascii="Times New Roman" w:hAnsi="Times New Roman" w:cs="Times New Roman"/>
          <w:sz w:val="18"/>
          <w:szCs w:val="18"/>
        </w:rPr>
      </w:pPr>
      <w:r w:rsidRPr="00D16EF3">
        <w:rPr>
          <w:rStyle w:val="y2iqfc"/>
          <w:rFonts w:ascii="Times New Roman" w:hAnsi="Times New Roman" w:cs="Times New Roman"/>
          <w:sz w:val="18"/>
          <w:szCs w:val="18"/>
          <w:lang w:val="en"/>
        </w:rPr>
        <w:t xml:space="preserve">According to Anderson (2010) which states that active stretching can reduce muscle tension and improve blood circulation, so the body will be better prepared to work. According to </w:t>
      </w:r>
      <w:proofErr w:type="spellStart"/>
      <w:r w:rsidRPr="00D16EF3">
        <w:rPr>
          <w:rStyle w:val="y2iqfc"/>
          <w:rFonts w:ascii="Times New Roman" w:hAnsi="Times New Roman" w:cs="Times New Roman"/>
          <w:sz w:val="18"/>
          <w:szCs w:val="18"/>
          <w:lang w:val="en"/>
        </w:rPr>
        <w:t>Kroemer</w:t>
      </w:r>
      <w:proofErr w:type="spellEnd"/>
      <w:r w:rsidRPr="00D16EF3">
        <w:rPr>
          <w:rStyle w:val="y2iqfc"/>
          <w:rFonts w:ascii="Times New Roman" w:hAnsi="Times New Roman" w:cs="Times New Roman"/>
          <w:sz w:val="18"/>
          <w:szCs w:val="18"/>
          <w:lang w:val="en"/>
        </w:rPr>
        <w:t xml:space="preserve"> (2008) with the improvement of blood circulation, oxygen will be transported to the muscles by blood. If there is sufficient oxygen, the aerobic system will take place because the metabolism is complete and affected more energy, oxygen needs are met and the pulse does not work faster.</w:t>
      </w:r>
    </w:p>
    <w:p w14:paraId="2BF4E56D" w14:textId="77777777" w:rsidR="00B67C75" w:rsidRPr="00282CB7" w:rsidRDefault="00B67C75" w:rsidP="008B56BD">
      <w:pPr>
        <w:pStyle w:val="Heading1"/>
        <w:numPr>
          <w:ilvl w:val="0"/>
          <w:numId w:val="0"/>
        </w:numPr>
        <w:spacing w:after="0"/>
      </w:pPr>
      <w:r>
        <w:t>CONCLUSIONS</w:t>
      </w:r>
    </w:p>
    <w:p w14:paraId="2D89A773" w14:textId="77777777" w:rsidR="004351A4" w:rsidRPr="00D16EF3" w:rsidRDefault="004351A4" w:rsidP="004351A4">
      <w:pPr>
        <w:pStyle w:val="HTMLPreformatted"/>
        <w:spacing w:line="276" w:lineRule="auto"/>
        <w:ind w:firstLineChars="190" w:firstLine="342"/>
        <w:jc w:val="both"/>
        <w:rPr>
          <w:rStyle w:val="y2iqfc"/>
          <w:rFonts w:ascii="Times New Roman" w:hAnsi="Times New Roman" w:cs="Times New Roman"/>
          <w:sz w:val="18"/>
          <w:szCs w:val="18"/>
          <w:lang w:val="en"/>
        </w:rPr>
      </w:pPr>
      <w:r w:rsidRPr="00D16EF3">
        <w:rPr>
          <w:rStyle w:val="y2iqfc"/>
          <w:rFonts w:ascii="Times New Roman" w:hAnsi="Times New Roman" w:cs="Times New Roman"/>
          <w:sz w:val="18"/>
          <w:szCs w:val="18"/>
          <w:lang w:val="en"/>
        </w:rPr>
        <w:t>Based on the results of the analysis and discussion that have been described previously, it can be concluded that:</w:t>
      </w:r>
    </w:p>
    <w:p w14:paraId="14E9B0CF" w14:textId="77777777" w:rsidR="004351A4" w:rsidRPr="00D16EF3" w:rsidRDefault="004351A4" w:rsidP="008B56BD">
      <w:pPr>
        <w:pStyle w:val="HTMLPreformatted"/>
        <w:numPr>
          <w:ilvl w:val="0"/>
          <w:numId w:val="24"/>
        </w:numPr>
        <w:spacing w:line="276" w:lineRule="auto"/>
        <w:ind w:left="284" w:hanging="284"/>
        <w:jc w:val="both"/>
        <w:rPr>
          <w:rStyle w:val="y2iqfc"/>
          <w:rFonts w:ascii="Times New Roman" w:hAnsi="Times New Roman" w:cs="Times New Roman"/>
          <w:sz w:val="18"/>
          <w:szCs w:val="18"/>
          <w:lang w:val="en"/>
        </w:rPr>
      </w:pPr>
      <w:r w:rsidRPr="00D16EF3">
        <w:rPr>
          <w:rStyle w:val="y2iqfc"/>
          <w:rFonts w:ascii="Times New Roman" w:hAnsi="Times New Roman" w:cs="Times New Roman"/>
          <w:sz w:val="18"/>
          <w:szCs w:val="18"/>
          <w:lang w:val="en"/>
        </w:rPr>
        <w:t xml:space="preserve">Based on the characteristics of the subjects, the average age of the subjects was 44.4 years. The subject's mean body mass index is </w:t>
      </w:r>
      <w:proofErr w:type="gramStart"/>
      <w:r w:rsidRPr="00D16EF3">
        <w:rPr>
          <w:rStyle w:val="y2iqfc"/>
          <w:rFonts w:ascii="Times New Roman" w:hAnsi="Times New Roman" w:cs="Times New Roman"/>
          <w:sz w:val="18"/>
          <w:szCs w:val="18"/>
          <w:lang w:val="en"/>
        </w:rPr>
        <w:t>22.7,</w:t>
      </w:r>
      <w:proofErr w:type="gramEnd"/>
      <w:r w:rsidRPr="00D16EF3">
        <w:rPr>
          <w:rStyle w:val="y2iqfc"/>
          <w:rFonts w:ascii="Times New Roman" w:hAnsi="Times New Roman" w:cs="Times New Roman"/>
          <w:sz w:val="18"/>
          <w:szCs w:val="18"/>
          <w:lang w:val="en"/>
        </w:rPr>
        <w:t xml:space="preserve"> this is included in the normal category. The work experience of subject has a minimum of 4 years of work experience.</w:t>
      </w:r>
    </w:p>
    <w:p w14:paraId="6430BA5B" w14:textId="77777777" w:rsidR="004351A4" w:rsidRDefault="004351A4" w:rsidP="008B56BD">
      <w:pPr>
        <w:pStyle w:val="HTMLPreformatted"/>
        <w:numPr>
          <w:ilvl w:val="0"/>
          <w:numId w:val="24"/>
        </w:numPr>
        <w:spacing w:line="276" w:lineRule="auto"/>
        <w:ind w:left="284" w:hanging="284"/>
        <w:jc w:val="both"/>
        <w:rPr>
          <w:rStyle w:val="y2iqfc"/>
          <w:rFonts w:ascii="Times New Roman" w:hAnsi="Times New Roman" w:cs="Times New Roman"/>
          <w:sz w:val="18"/>
          <w:szCs w:val="18"/>
          <w:lang w:val="en"/>
        </w:rPr>
      </w:pPr>
      <w:r w:rsidRPr="00D16EF3">
        <w:rPr>
          <w:rStyle w:val="y2iqfc"/>
          <w:rFonts w:ascii="Times New Roman" w:hAnsi="Times New Roman" w:cs="Times New Roman"/>
          <w:sz w:val="18"/>
          <w:szCs w:val="18"/>
          <w:lang w:val="en"/>
        </w:rPr>
        <w:t>Based on the results of the influence test, significant results were showed, the attitude and work position of the workers had an effect on the increase in workload</w:t>
      </w:r>
    </w:p>
    <w:p w14:paraId="6F8C8F3A" w14:textId="77777777" w:rsidR="004351A4" w:rsidRPr="00D16EF3" w:rsidRDefault="004351A4" w:rsidP="008B56BD">
      <w:pPr>
        <w:pStyle w:val="Heading1"/>
        <w:numPr>
          <w:ilvl w:val="0"/>
          <w:numId w:val="0"/>
        </w:numPr>
        <w:spacing w:after="0"/>
        <w:rPr>
          <w:rStyle w:val="y2iqfc"/>
          <w:rFonts w:cs="Times New Roman"/>
          <w:b w:val="0"/>
          <w:bCs w:val="0"/>
          <w:sz w:val="18"/>
          <w:szCs w:val="18"/>
          <w:lang w:val="en"/>
        </w:rPr>
      </w:pPr>
      <w:r w:rsidRPr="008B56BD">
        <w:t>SUGGESTION</w:t>
      </w:r>
    </w:p>
    <w:p w14:paraId="7E5F9416" w14:textId="2AB58D3D" w:rsidR="004351A4" w:rsidRPr="00D16EF3" w:rsidRDefault="004351A4" w:rsidP="008B56BD">
      <w:pPr>
        <w:pStyle w:val="HTMLPreformatted"/>
        <w:spacing w:line="276" w:lineRule="auto"/>
        <w:ind w:firstLineChars="190" w:firstLine="342"/>
        <w:jc w:val="both"/>
        <w:rPr>
          <w:rStyle w:val="y2iqfc"/>
          <w:rFonts w:ascii="Times New Roman" w:hAnsi="Times New Roman" w:cs="Times New Roman"/>
          <w:sz w:val="18"/>
          <w:szCs w:val="18"/>
          <w:lang w:val="en"/>
        </w:rPr>
      </w:pPr>
      <w:r w:rsidRPr="00D16EF3">
        <w:rPr>
          <w:rStyle w:val="y2iqfc"/>
          <w:rFonts w:ascii="Times New Roman" w:hAnsi="Times New Roman" w:cs="Times New Roman"/>
          <w:sz w:val="18"/>
          <w:szCs w:val="18"/>
          <w:lang w:val="en"/>
        </w:rPr>
        <w:t>Based on the conclusions above, the following can be suggested:</w:t>
      </w:r>
    </w:p>
    <w:p w14:paraId="33C0FF1D" w14:textId="77777777" w:rsidR="004351A4" w:rsidRPr="00D16EF3" w:rsidRDefault="004351A4" w:rsidP="008B56BD">
      <w:pPr>
        <w:pStyle w:val="HTMLPreformatted"/>
        <w:numPr>
          <w:ilvl w:val="0"/>
          <w:numId w:val="25"/>
        </w:numPr>
        <w:spacing w:line="276" w:lineRule="auto"/>
        <w:ind w:left="284" w:hanging="284"/>
        <w:jc w:val="both"/>
        <w:rPr>
          <w:rFonts w:ascii="Times New Roman" w:hAnsi="Times New Roman" w:cs="Times New Roman"/>
          <w:sz w:val="18"/>
          <w:szCs w:val="18"/>
        </w:rPr>
      </w:pPr>
      <w:r w:rsidRPr="00D16EF3">
        <w:rPr>
          <w:rStyle w:val="y2iqfc"/>
          <w:rFonts w:ascii="Times New Roman" w:hAnsi="Times New Roman" w:cs="Times New Roman"/>
          <w:sz w:val="18"/>
          <w:szCs w:val="18"/>
          <w:lang w:val="en"/>
        </w:rPr>
        <w:t>Subsequent research is expected to provide interventions to reduce workload complaints caused by the sorting work process.</w:t>
      </w:r>
    </w:p>
    <w:p w14:paraId="0E07BD67" w14:textId="77777777" w:rsidR="004351A4" w:rsidRPr="00D16EF3" w:rsidRDefault="004351A4" w:rsidP="008B56BD">
      <w:pPr>
        <w:pStyle w:val="HTMLPreformatted"/>
        <w:numPr>
          <w:ilvl w:val="0"/>
          <w:numId w:val="25"/>
        </w:numPr>
        <w:spacing w:line="276" w:lineRule="auto"/>
        <w:ind w:left="284" w:hanging="284"/>
        <w:jc w:val="both"/>
        <w:rPr>
          <w:rFonts w:ascii="Times New Roman" w:hAnsi="Times New Roman" w:cs="Times New Roman"/>
          <w:sz w:val="18"/>
          <w:szCs w:val="18"/>
        </w:rPr>
      </w:pPr>
      <w:r w:rsidRPr="00D16EF3">
        <w:rPr>
          <w:rStyle w:val="y2iqfc"/>
          <w:rFonts w:ascii="Times New Roman" w:hAnsi="Times New Roman" w:cs="Times New Roman"/>
          <w:sz w:val="18"/>
          <w:szCs w:val="18"/>
          <w:lang w:val="en"/>
        </w:rPr>
        <w:t>It is expected that workers can change their position and work attitude to be healthier, safer and more comfortable.</w:t>
      </w:r>
    </w:p>
    <w:p w14:paraId="3393AA73" w14:textId="1DD36670" w:rsidR="00B67C75" w:rsidRDefault="00B67C75" w:rsidP="008B56BD">
      <w:pPr>
        <w:pStyle w:val="Acknowledgement"/>
        <w:spacing w:after="0"/>
      </w:pPr>
      <w:r>
        <w:t>REFERENCES</w:t>
      </w:r>
    </w:p>
    <w:p w14:paraId="72A32E66" w14:textId="77777777" w:rsidR="004351A4" w:rsidRPr="00D16EF3" w:rsidRDefault="004351A4" w:rsidP="004351A4">
      <w:pPr>
        <w:ind w:left="567" w:hanging="567"/>
        <w:rPr>
          <w:rFonts w:cs="Times New Roman"/>
          <w:bCs/>
          <w:szCs w:val="18"/>
        </w:rPr>
      </w:pPr>
      <w:proofErr w:type="spellStart"/>
      <w:proofErr w:type="gramStart"/>
      <w:r w:rsidRPr="00D16EF3">
        <w:rPr>
          <w:rFonts w:cs="Times New Roman"/>
          <w:szCs w:val="18"/>
        </w:rPr>
        <w:t>Adiatmika</w:t>
      </w:r>
      <w:proofErr w:type="spellEnd"/>
      <w:r w:rsidRPr="00D16EF3">
        <w:rPr>
          <w:rFonts w:cs="Times New Roman"/>
          <w:szCs w:val="18"/>
        </w:rPr>
        <w:t xml:space="preserve">, I P G., A. </w:t>
      </w:r>
      <w:proofErr w:type="spellStart"/>
      <w:r w:rsidRPr="00D16EF3">
        <w:rPr>
          <w:rFonts w:cs="Times New Roman"/>
          <w:szCs w:val="18"/>
        </w:rPr>
        <w:t>Manuaba</w:t>
      </w:r>
      <w:proofErr w:type="spellEnd"/>
      <w:r w:rsidRPr="00D16EF3">
        <w:rPr>
          <w:rFonts w:cs="Times New Roman"/>
          <w:szCs w:val="18"/>
        </w:rPr>
        <w:t xml:space="preserve">., N. </w:t>
      </w:r>
      <w:proofErr w:type="spellStart"/>
      <w:r w:rsidRPr="00D16EF3">
        <w:rPr>
          <w:rFonts w:cs="Times New Roman"/>
          <w:szCs w:val="18"/>
        </w:rPr>
        <w:t>Adiputra</w:t>
      </w:r>
      <w:proofErr w:type="spellEnd"/>
      <w:r w:rsidRPr="00D16EF3">
        <w:rPr>
          <w:rFonts w:cs="Times New Roman"/>
          <w:szCs w:val="18"/>
        </w:rPr>
        <w:t xml:space="preserve">., D.P. </w:t>
      </w:r>
      <w:proofErr w:type="spellStart"/>
      <w:r w:rsidRPr="00D16EF3">
        <w:rPr>
          <w:rFonts w:cs="Times New Roman"/>
          <w:szCs w:val="18"/>
        </w:rPr>
        <w:t>Sutjana</w:t>
      </w:r>
      <w:proofErr w:type="spellEnd"/>
      <w:r w:rsidRPr="00D16EF3">
        <w:rPr>
          <w:rFonts w:cs="Times New Roman"/>
          <w:szCs w:val="18"/>
        </w:rPr>
        <w:t>.</w:t>
      </w:r>
      <w:proofErr w:type="gramEnd"/>
      <w:r w:rsidRPr="00D16EF3">
        <w:rPr>
          <w:rFonts w:cs="Times New Roman"/>
          <w:szCs w:val="18"/>
        </w:rPr>
        <w:t xml:space="preserve"> </w:t>
      </w:r>
      <w:proofErr w:type="gramStart"/>
      <w:r w:rsidRPr="00D16EF3">
        <w:rPr>
          <w:rFonts w:cs="Times New Roman"/>
          <w:bCs/>
          <w:szCs w:val="18"/>
        </w:rPr>
        <w:t xml:space="preserve">2007. </w:t>
      </w:r>
      <w:proofErr w:type="spellStart"/>
      <w:r w:rsidRPr="00D16EF3">
        <w:rPr>
          <w:rFonts w:cs="Times New Roman"/>
          <w:bCs/>
          <w:szCs w:val="18"/>
        </w:rPr>
        <w:t>Perbaikan</w:t>
      </w:r>
      <w:proofErr w:type="spellEnd"/>
      <w:r w:rsidRPr="00D16EF3">
        <w:rPr>
          <w:rFonts w:cs="Times New Roman"/>
          <w:bCs/>
          <w:szCs w:val="18"/>
        </w:rPr>
        <w:t xml:space="preserve"> </w:t>
      </w:r>
      <w:proofErr w:type="spellStart"/>
      <w:r w:rsidRPr="00D16EF3">
        <w:rPr>
          <w:rFonts w:cs="Times New Roman"/>
          <w:bCs/>
          <w:szCs w:val="18"/>
        </w:rPr>
        <w:t>Kondisi</w:t>
      </w:r>
      <w:proofErr w:type="spellEnd"/>
      <w:r w:rsidRPr="00D16EF3">
        <w:rPr>
          <w:rFonts w:cs="Times New Roman"/>
          <w:bCs/>
          <w:szCs w:val="18"/>
        </w:rPr>
        <w:t xml:space="preserve"> </w:t>
      </w:r>
      <w:proofErr w:type="spellStart"/>
      <w:r w:rsidRPr="00D16EF3">
        <w:rPr>
          <w:rFonts w:cs="Times New Roman"/>
          <w:bCs/>
          <w:szCs w:val="18"/>
        </w:rPr>
        <w:t>Kerja</w:t>
      </w:r>
      <w:proofErr w:type="spellEnd"/>
      <w:r w:rsidRPr="00D16EF3">
        <w:rPr>
          <w:rFonts w:cs="Times New Roman"/>
          <w:bCs/>
          <w:szCs w:val="18"/>
        </w:rPr>
        <w:t xml:space="preserve"> </w:t>
      </w:r>
      <w:proofErr w:type="spellStart"/>
      <w:r w:rsidRPr="00D16EF3">
        <w:rPr>
          <w:rFonts w:cs="Times New Roman"/>
          <w:bCs/>
          <w:szCs w:val="18"/>
        </w:rPr>
        <w:t>dengan</w:t>
      </w:r>
      <w:proofErr w:type="spellEnd"/>
      <w:r w:rsidRPr="00D16EF3">
        <w:rPr>
          <w:rFonts w:cs="Times New Roman"/>
          <w:bCs/>
          <w:szCs w:val="18"/>
        </w:rPr>
        <w:t xml:space="preserve"> </w:t>
      </w:r>
      <w:proofErr w:type="spellStart"/>
      <w:r w:rsidRPr="00D16EF3">
        <w:rPr>
          <w:rFonts w:cs="Times New Roman"/>
          <w:bCs/>
          <w:szCs w:val="18"/>
        </w:rPr>
        <w:t>Pendekatan</w:t>
      </w:r>
      <w:proofErr w:type="spellEnd"/>
      <w:r w:rsidRPr="00D16EF3">
        <w:rPr>
          <w:rFonts w:cs="Times New Roman"/>
          <w:bCs/>
          <w:szCs w:val="18"/>
        </w:rPr>
        <w:t xml:space="preserve"> </w:t>
      </w:r>
      <w:proofErr w:type="spellStart"/>
      <w:r w:rsidRPr="00D16EF3">
        <w:rPr>
          <w:rFonts w:cs="Times New Roman"/>
          <w:bCs/>
          <w:szCs w:val="18"/>
        </w:rPr>
        <w:t>Ergonomi</w:t>
      </w:r>
      <w:proofErr w:type="spellEnd"/>
      <w:r w:rsidRPr="00D16EF3">
        <w:rPr>
          <w:rFonts w:cs="Times New Roman"/>
          <w:bCs/>
          <w:szCs w:val="18"/>
        </w:rPr>
        <w:t xml:space="preserve"> Total </w:t>
      </w:r>
      <w:proofErr w:type="spellStart"/>
      <w:r w:rsidRPr="00D16EF3">
        <w:rPr>
          <w:rFonts w:cs="Times New Roman"/>
          <w:bCs/>
          <w:szCs w:val="18"/>
        </w:rPr>
        <w:t>Menurunkan</w:t>
      </w:r>
      <w:proofErr w:type="spellEnd"/>
      <w:r w:rsidRPr="00D16EF3">
        <w:rPr>
          <w:rFonts w:cs="Times New Roman"/>
          <w:bCs/>
          <w:szCs w:val="18"/>
        </w:rPr>
        <w:t xml:space="preserve"> </w:t>
      </w:r>
      <w:proofErr w:type="spellStart"/>
      <w:r w:rsidRPr="00D16EF3">
        <w:rPr>
          <w:rFonts w:cs="Times New Roman"/>
          <w:bCs/>
          <w:szCs w:val="18"/>
        </w:rPr>
        <w:t>Keluhan</w:t>
      </w:r>
      <w:proofErr w:type="spellEnd"/>
      <w:r w:rsidRPr="00D16EF3">
        <w:rPr>
          <w:rFonts w:cs="Times New Roman"/>
          <w:bCs/>
          <w:szCs w:val="18"/>
        </w:rPr>
        <w:t xml:space="preserve"> </w:t>
      </w:r>
      <w:proofErr w:type="spellStart"/>
      <w:r w:rsidRPr="00D16EF3">
        <w:rPr>
          <w:rFonts w:cs="Times New Roman"/>
          <w:bCs/>
          <w:szCs w:val="18"/>
        </w:rPr>
        <w:t>Muskuloskeletal</w:t>
      </w:r>
      <w:proofErr w:type="spellEnd"/>
      <w:r w:rsidRPr="00D16EF3">
        <w:rPr>
          <w:rFonts w:cs="Times New Roman"/>
          <w:bCs/>
          <w:szCs w:val="18"/>
        </w:rPr>
        <w:t xml:space="preserve"> </w:t>
      </w:r>
      <w:proofErr w:type="spellStart"/>
      <w:r w:rsidRPr="00D16EF3">
        <w:rPr>
          <w:rFonts w:cs="Times New Roman"/>
          <w:bCs/>
          <w:szCs w:val="18"/>
        </w:rPr>
        <w:t>dan</w:t>
      </w:r>
      <w:proofErr w:type="spellEnd"/>
      <w:r w:rsidRPr="00D16EF3">
        <w:rPr>
          <w:rFonts w:cs="Times New Roman"/>
          <w:bCs/>
          <w:szCs w:val="18"/>
        </w:rPr>
        <w:t xml:space="preserve"> </w:t>
      </w:r>
      <w:proofErr w:type="spellStart"/>
      <w:r w:rsidRPr="00D16EF3">
        <w:rPr>
          <w:rFonts w:cs="Times New Roman"/>
          <w:bCs/>
          <w:szCs w:val="18"/>
        </w:rPr>
        <w:t>Kelelahan</w:t>
      </w:r>
      <w:proofErr w:type="spellEnd"/>
      <w:r w:rsidRPr="00D16EF3">
        <w:rPr>
          <w:rFonts w:cs="Times New Roman"/>
          <w:bCs/>
          <w:szCs w:val="18"/>
        </w:rPr>
        <w:t xml:space="preserve"> Serta </w:t>
      </w:r>
      <w:proofErr w:type="spellStart"/>
      <w:r w:rsidRPr="00D16EF3">
        <w:rPr>
          <w:rFonts w:cs="Times New Roman"/>
          <w:bCs/>
          <w:szCs w:val="18"/>
        </w:rPr>
        <w:t>Meningkatkan</w:t>
      </w:r>
      <w:proofErr w:type="spellEnd"/>
      <w:r w:rsidRPr="00D16EF3">
        <w:rPr>
          <w:rFonts w:cs="Times New Roman"/>
          <w:bCs/>
          <w:szCs w:val="18"/>
        </w:rPr>
        <w:t xml:space="preserve"> </w:t>
      </w:r>
      <w:proofErr w:type="spellStart"/>
      <w:r w:rsidRPr="00D16EF3">
        <w:rPr>
          <w:rFonts w:cs="Times New Roman"/>
          <w:bCs/>
          <w:szCs w:val="18"/>
        </w:rPr>
        <w:t>Produktivitas</w:t>
      </w:r>
      <w:proofErr w:type="spellEnd"/>
      <w:r w:rsidRPr="00D16EF3">
        <w:rPr>
          <w:rFonts w:cs="Times New Roman"/>
          <w:bCs/>
          <w:szCs w:val="18"/>
        </w:rPr>
        <w:t xml:space="preserve"> </w:t>
      </w:r>
      <w:proofErr w:type="spellStart"/>
      <w:r w:rsidRPr="00D16EF3">
        <w:rPr>
          <w:rFonts w:cs="Times New Roman"/>
          <w:bCs/>
          <w:szCs w:val="18"/>
        </w:rPr>
        <w:t>dan</w:t>
      </w:r>
      <w:proofErr w:type="spellEnd"/>
      <w:r w:rsidRPr="00D16EF3">
        <w:rPr>
          <w:rFonts w:cs="Times New Roman"/>
          <w:bCs/>
          <w:szCs w:val="18"/>
        </w:rPr>
        <w:t xml:space="preserve"> </w:t>
      </w:r>
      <w:proofErr w:type="spellStart"/>
      <w:r w:rsidRPr="00D16EF3">
        <w:rPr>
          <w:rFonts w:cs="Times New Roman"/>
          <w:bCs/>
          <w:szCs w:val="18"/>
        </w:rPr>
        <w:t>Penghasilan</w:t>
      </w:r>
      <w:proofErr w:type="spellEnd"/>
      <w:r w:rsidRPr="00D16EF3">
        <w:rPr>
          <w:rFonts w:cs="Times New Roman"/>
          <w:bCs/>
          <w:szCs w:val="18"/>
        </w:rPr>
        <w:t xml:space="preserve"> </w:t>
      </w:r>
      <w:proofErr w:type="spellStart"/>
      <w:r w:rsidRPr="00D16EF3">
        <w:rPr>
          <w:rFonts w:cs="Times New Roman"/>
          <w:bCs/>
          <w:szCs w:val="18"/>
        </w:rPr>
        <w:t>Perajin</w:t>
      </w:r>
      <w:proofErr w:type="spellEnd"/>
      <w:r w:rsidRPr="00D16EF3">
        <w:rPr>
          <w:rFonts w:cs="Times New Roman"/>
          <w:bCs/>
          <w:szCs w:val="18"/>
        </w:rPr>
        <w:t xml:space="preserve"> </w:t>
      </w:r>
      <w:proofErr w:type="spellStart"/>
      <w:r w:rsidRPr="00D16EF3">
        <w:rPr>
          <w:rFonts w:cs="Times New Roman"/>
          <w:bCs/>
          <w:szCs w:val="18"/>
        </w:rPr>
        <w:t>Pengecatan</w:t>
      </w:r>
      <w:proofErr w:type="spellEnd"/>
      <w:r w:rsidRPr="00D16EF3">
        <w:rPr>
          <w:rFonts w:cs="Times New Roman"/>
          <w:bCs/>
          <w:szCs w:val="18"/>
        </w:rPr>
        <w:t xml:space="preserve"> </w:t>
      </w:r>
      <w:proofErr w:type="spellStart"/>
      <w:r w:rsidRPr="00D16EF3">
        <w:rPr>
          <w:rFonts w:cs="Times New Roman"/>
          <w:bCs/>
          <w:szCs w:val="18"/>
        </w:rPr>
        <w:t>Logam</w:t>
      </w:r>
      <w:proofErr w:type="spellEnd"/>
      <w:r w:rsidRPr="00D16EF3">
        <w:rPr>
          <w:rFonts w:cs="Times New Roman"/>
          <w:bCs/>
          <w:szCs w:val="18"/>
        </w:rPr>
        <w:t xml:space="preserve"> di Kediri-</w:t>
      </w:r>
      <w:proofErr w:type="spellStart"/>
      <w:r w:rsidRPr="00D16EF3">
        <w:rPr>
          <w:rFonts w:cs="Times New Roman"/>
          <w:bCs/>
          <w:szCs w:val="18"/>
        </w:rPr>
        <w:t>Tabanan</w:t>
      </w:r>
      <w:proofErr w:type="spellEnd"/>
      <w:r w:rsidRPr="00D16EF3">
        <w:rPr>
          <w:rFonts w:cs="Times New Roman"/>
          <w:bCs/>
          <w:i/>
          <w:szCs w:val="18"/>
        </w:rPr>
        <w:t>.</w:t>
      </w:r>
      <w:proofErr w:type="gramEnd"/>
      <w:r w:rsidRPr="00D16EF3">
        <w:rPr>
          <w:rFonts w:cs="Times New Roman"/>
          <w:bCs/>
          <w:szCs w:val="18"/>
        </w:rPr>
        <w:t xml:space="preserve"> </w:t>
      </w:r>
      <w:proofErr w:type="gramStart"/>
      <w:r w:rsidRPr="00D16EF3">
        <w:rPr>
          <w:rFonts w:cs="Times New Roman"/>
          <w:bCs/>
          <w:szCs w:val="18"/>
        </w:rPr>
        <w:t>Denpasar :</w:t>
      </w:r>
      <w:proofErr w:type="gramEnd"/>
      <w:r w:rsidRPr="00D16EF3">
        <w:rPr>
          <w:rFonts w:cs="Times New Roman"/>
          <w:bCs/>
          <w:szCs w:val="18"/>
        </w:rPr>
        <w:t xml:space="preserve"> Indonesia Journal of Biomedical Science </w:t>
      </w:r>
      <w:proofErr w:type="spellStart"/>
      <w:r w:rsidRPr="00D16EF3">
        <w:rPr>
          <w:rFonts w:cs="Times New Roman"/>
          <w:bCs/>
          <w:szCs w:val="18"/>
        </w:rPr>
        <w:t>Universitas</w:t>
      </w:r>
      <w:proofErr w:type="spellEnd"/>
      <w:r w:rsidRPr="00D16EF3">
        <w:rPr>
          <w:rFonts w:cs="Times New Roman"/>
          <w:bCs/>
          <w:szCs w:val="18"/>
        </w:rPr>
        <w:t xml:space="preserve"> </w:t>
      </w:r>
      <w:proofErr w:type="spellStart"/>
      <w:r w:rsidRPr="00D16EF3">
        <w:rPr>
          <w:rFonts w:cs="Times New Roman"/>
          <w:bCs/>
          <w:szCs w:val="18"/>
        </w:rPr>
        <w:t>Udayana</w:t>
      </w:r>
      <w:proofErr w:type="spellEnd"/>
    </w:p>
    <w:p w14:paraId="7937F417" w14:textId="77777777" w:rsidR="004351A4" w:rsidRPr="00D16EF3" w:rsidRDefault="004351A4" w:rsidP="004351A4">
      <w:pPr>
        <w:pStyle w:val="Default"/>
        <w:tabs>
          <w:tab w:val="left" w:pos="709"/>
        </w:tabs>
        <w:spacing w:line="276" w:lineRule="auto"/>
        <w:ind w:left="567" w:hanging="567"/>
        <w:jc w:val="both"/>
        <w:rPr>
          <w:color w:val="auto"/>
          <w:sz w:val="18"/>
          <w:szCs w:val="18"/>
        </w:rPr>
      </w:pPr>
      <w:r w:rsidRPr="00D16EF3">
        <w:rPr>
          <w:color w:val="auto"/>
          <w:sz w:val="18"/>
          <w:szCs w:val="18"/>
        </w:rPr>
        <w:t xml:space="preserve">Anderson, B. 2010. </w:t>
      </w:r>
      <w:r w:rsidRPr="00D16EF3">
        <w:rPr>
          <w:i/>
          <w:color w:val="auto"/>
          <w:sz w:val="18"/>
          <w:szCs w:val="18"/>
        </w:rPr>
        <w:t>Stretching in The Office</w:t>
      </w:r>
      <w:r w:rsidRPr="00D16EF3">
        <w:rPr>
          <w:color w:val="auto"/>
          <w:sz w:val="18"/>
          <w:szCs w:val="18"/>
        </w:rPr>
        <w:t>. Serambi Ilmu Semesta. Jakarta</w:t>
      </w:r>
    </w:p>
    <w:p w14:paraId="729C0C11" w14:textId="77777777" w:rsidR="004351A4" w:rsidRPr="00D16EF3" w:rsidRDefault="004351A4" w:rsidP="004351A4">
      <w:pPr>
        <w:pStyle w:val="Default"/>
        <w:tabs>
          <w:tab w:val="left" w:pos="709"/>
        </w:tabs>
        <w:spacing w:line="276" w:lineRule="auto"/>
        <w:ind w:left="567" w:hanging="567"/>
        <w:jc w:val="both"/>
        <w:rPr>
          <w:color w:val="auto"/>
          <w:sz w:val="18"/>
          <w:szCs w:val="18"/>
        </w:rPr>
      </w:pPr>
      <w:r w:rsidRPr="00D16EF3">
        <w:rPr>
          <w:color w:val="auto"/>
          <w:sz w:val="18"/>
          <w:szCs w:val="18"/>
        </w:rPr>
        <w:t xml:space="preserve">BPS Kabupaten Ponorogo 2013. </w:t>
      </w:r>
      <w:r w:rsidRPr="00D16EF3">
        <w:rPr>
          <w:i/>
          <w:color w:val="auto"/>
          <w:sz w:val="18"/>
          <w:szCs w:val="18"/>
        </w:rPr>
        <w:t>Angka Hasil Sementara Sensus Pertanian 2013</w:t>
      </w:r>
      <w:r w:rsidRPr="00D16EF3">
        <w:rPr>
          <w:color w:val="auto"/>
          <w:sz w:val="18"/>
          <w:szCs w:val="18"/>
        </w:rPr>
        <w:t xml:space="preserve">. </w:t>
      </w:r>
      <w:r w:rsidRPr="00D16EF3">
        <w:rPr>
          <w:rStyle w:val="HTMLCite"/>
          <w:color w:val="auto"/>
          <w:sz w:val="18"/>
          <w:szCs w:val="18"/>
        </w:rPr>
        <w:t xml:space="preserve">st2013.bps.go.id/st2013esya/booklet/st3502.pdf. </w:t>
      </w:r>
      <w:r w:rsidRPr="00D16EF3">
        <w:rPr>
          <w:color w:val="auto"/>
          <w:sz w:val="18"/>
          <w:szCs w:val="18"/>
        </w:rPr>
        <w:t>[Cited 2017 May 26]</w:t>
      </w:r>
    </w:p>
    <w:p w14:paraId="6787CFCD" w14:textId="77777777" w:rsidR="004351A4" w:rsidRPr="00D16EF3" w:rsidRDefault="004351A4" w:rsidP="004351A4">
      <w:pPr>
        <w:pStyle w:val="Default"/>
        <w:tabs>
          <w:tab w:val="left" w:pos="709"/>
        </w:tabs>
        <w:spacing w:line="276" w:lineRule="auto"/>
        <w:ind w:left="567" w:hanging="567"/>
        <w:jc w:val="both"/>
        <w:rPr>
          <w:color w:val="auto"/>
          <w:sz w:val="18"/>
          <w:szCs w:val="18"/>
        </w:rPr>
      </w:pPr>
      <w:r w:rsidRPr="00D16EF3">
        <w:rPr>
          <w:color w:val="auto"/>
          <w:sz w:val="18"/>
          <w:szCs w:val="18"/>
        </w:rPr>
        <w:t xml:space="preserve">BPS dan Dirjen Hortikultura RI. 2017. </w:t>
      </w:r>
      <w:r w:rsidRPr="00D16EF3">
        <w:rPr>
          <w:i/>
          <w:color w:val="auto"/>
          <w:sz w:val="18"/>
          <w:szCs w:val="18"/>
        </w:rPr>
        <w:t>Sub Sektor Hortikultura</w:t>
      </w:r>
      <w:r w:rsidRPr="00D16EF3">
        <w:rPr>
          <w:color w:val="auto"/>
          <w:sz w:val="18"/>
          <w:szCs w:val="18"/>
        </w:rPr>
        <w:t xml:space="preserve">. </w:t>
      </w:r>
      <w:hyperlink r:id="rId15" w:history="1">
        <w:r w:rsidRPr="00D16EF3">
          <w:rPr>
            <w:rStyle w:val="Hyperlink"/>
            <w:color w:val="auto"/>
            <w:sz w:val="18"/>
            <w:szCs w:val="18"/>
          </w:rPr>
          <w:t>http://www.pertanian.go.id/ap_pages/mod/datahorti</w:t>
        </w:r>
      </w:hyperlink>
      <w:r w:rsidRPr="00D16EF3">
        <w:rPr>
          <w:color w:val="auto"/>
          <w:sz w:val="18"/>
          <w:szCs w:val="18"/>
        </w:rPr>
        <w:t>. [Cited 2017 September 9]</w:t>
      </w:r>
    </w:p>
    <w:p w14:paraId="603BCD67" w14:textId="77777777" w:rsidR="004351A4" w:rsidRPr="00D16EF3" w:rsidRDefault="004351A4" w:rsidP="004351A4">
      <w:pPr>
        <w:ind w:left="567" w:hanging="567"/>
        <w:rPr>
          <w:rFonts w:cs="Times New Roman"/>
          <w:szCs w:val="18"/>
        </w:rPr>
      </w:pPr>
      <w:r w:rsidRPr="00D16EF3">
        <w:rPr>
          <w:rFonts w:cs="Times New Roman"/>
          <w:szCs w:val="18"/>
        </w:rPr>
        <w:t xml:space="preserve">Colton, T. 1985. </w:t>
      </w:r>
      <w:proofErr w:type="spellStart"/>
      <w:r w:rsidRPr="00D16EF3">
        <w:rPr>
          <w:rFonts w:cs="Times New Roman"/>
          <w:i/>
          <w:szCs w:val="18"/>
        </w:rPr>
        <w:t>Statistika</w:t>
      </w:r>
      <w:proofErr w:type="spellEnd"/>
      <w:r w:rsidRPr="00D16EF3">
        <w:rPr>
          <w:rFonts w:cs="Times New Roman"/>
          <w:i/>
          <w:szCs w:val="18"/>
        </w:rPr>
        <w:t xml:space="preserve"> </w:t>
      </w:r>
      <w:proofErr w:type="spellStart"/>
      <w:r w:rsidRPr="00D16EF3">
        <w:rPr>
          <w:rFonts w:cs="Times New Roman"/>
          <w:i/>
          <w:szCs w:val="18"/>
        </w:rPr>
        <w:t>Kedokteran</w:t>
      </w:r>
      <w:proofErr w:type="spellEnd"/>
      <w:r w:rsidRPr="00D16EF3">
        <w:rPr>
          <w:rFonts w:cs="Times New Roman"/>
          <w:i/>
          <w:szCs w:val="18"/>
        </w:rPr>
        <w:t xml:space="preserve">. </w:t>
      </w:r>
      <w:proofErr w:type="spellStart"/>
      <w:r w:rsidRPr="00D16EF3">
        <w:rPr>
          <w:rFonts w:cs="Times New Roman"/>
          <w:szCs w:val="18"/>
        </w:rPr>
        <w:t>Gajahmada</w:t>
      </w:r>
      <w:proofErr w:type="spellEnd"/>
      <w:r w:rsidRPr="00D16EF3">
        <w:rPr>
          <w:rFonts w:cs="Times New Roman"/>
          <w:szCs w:val="18"/>
        </w:rPr>
        <w:t xml:space="preserve"> University </w:t>
      </w:r>
      <w:proofErr w:type="gramStart"/>
      <w:r w:rsidRPr="00D16EF3">
        <w:rPr>
          <w:rFonts w:cs="Times New Roman"/>
          <w:szCs w:val="18"/>
        </w:rPr>
        <w:t>Press :</w:t>
      </w:r>
      <w:proofErr w:type="gramEnd"/>
      <w:r w:rsidRPr="00D16EF3">
        <w:rPr>
          <w:rFonts w:cs="Times New Roman"/>
          <w:szCs w:val="18"/>
        </w:rPr>
        <w:t xml:space="preserve"> Yogyakarta.</w:t>
      </w:r>
    </w:p>
    <w:p w14:paraId="7143D1C4" w14:textId="77777777" w:rsidR="004351A4" w:rsidRPr="00D16EF3" w:rsidRDefault="004351A4" w:rsidP="004351A4">
      <w:pPr>
        <w:ind w:left="567" w:hanging="567"/>
        <w:rPr>
          <w:rFonts w:cs="Times New Roman"/>
          <w:szCs w:val="18"/>
        </w:rPr>
      </w:pPr>
      <w:proofErr w:type="gramStart"/>
      <w:r w:rsidRPr="00D16EF3">
        <w:rPr>
          <w:rFonts w:cs="Times New Roman"/>
          <w:szCs w:val="18"/>
        </w:rPr>
        <w:t>Hills, E.C. 2006.</w:t>
      </w:r>
      <w:proofErr w:type="gramEnd"/>
      <w:r w:rsidRPr="00D16EF3">
        <w:rPr>
          <w:rFonts w:cs="Times New Roman"/>
          <w:szCs w:val="18"/>
        </w:rPr>
        <w:t xml:space="preserve"> </w:t>
      </w:r>
      <w:proofErr w:type="gramStart"/>
      <w:r w:rsidRPr="00D16EF3">
        <w:rPr>
          <w:rFonts w:cs="Times New Roman"/>
          <w:i/>
          <w:szCs w:val="18"/>
        </w:rPr>
        <w:t>Mechanical Low Back Pain</w:t>
      </w:r>
      <w:r w:rsidRPr="00D16EF3">
        <w:rPr>
          <w:rFonts w:cs="Times New Roman"/>
          <w:szCs w:val="18"/>
        </w:rPr>
        <w:t>.</w:t>
      </w:r>
      <w:proofErr w:type="gramEnd"/>
      <w:r w:rsidRPr="00D16EF3">
        <w:rPr>
          <w:rFonts w:cs="Times New Roman"/>
          <w:szCs w:val="18"/>
        </w:rPr>
        <w:t xml:space="preserve"> </w:t>
      </w:r>
      <w:proofErr w:type="gramStart"/>
      <w:r w:rsidRPr="00D16EF3">
        <w:rPr>
          <w:rFonts w:cs="Times New Roman"/>
          <w:szCs w:val="18"/>
        </w:rPr>
        <w:t xml:space="preserve">Available from </w:t>
      </w:r>
      <w:hyperlink r:id="rId16" w:history="1">
        <w:r w:rsidRPr="00D16EF3">
          <w:rPr>
            <w:rStyle w:val="Hyperlink"/>
            <w:rFonts w:cs="Times New Roman"/>
            <w:szCs w:val="18"/>
          </w:rPr>
          <w:t>http://www.emedicine.com.diakses</w:t>
        </w:r>
      </w:hyperlink>
      <w:r w:rsidRPr="00D16EF3">
        <w:rPr>
          <w:rFonts w:cs="Times New Roman"/>
          <w:szCs w:val="18"/>
        </w:rPr>
        <w:t>.</w:t>
      </w:r>
      <w:proofErr w:type="gramEnd"/>
      <w:r w:rsidRPr="00D16EF3">
        <w:rPr>
          <w:rFonts w:cs="Times New Roman"/>
          <w:szCs w:val="18"/>
        </w:rPr>
        <w:t xml:space="preserve"> </w:t>
      </w:r>
      <w:proofErr w:type="spellStart"/>
      <w:proofErr w:type="gramStart"/>
      <w:r w:rsidRPr="00D16EF3">
        <w:rPr>
          <w:rFonts w:cs="Times New Roman"/>
          <w:szCs w:val="18"/>
        </w:rPr>
        <w:t>Diakses</w:t>
      </w:r>
      <w:proofErr w:type="spellEnd"/>
      <w:r w:rsidRPr="00D16EF3">
        <w:rPr>
          <w:rFonts w:cs="Times New Roman"/>
          <w:szCs w:val="18"/>
        </w:rPr>
        <w:t xml:space="preserve"> 14 </w:t>
      </w:r>
      <w:proofErr w:type="spellStart"/>
      <w:r w:rsidRPr="00D16EF3">
        <w:rPr>
          <w:rFonts w:cs="Times New Roman"/>
          <w:szCs w:val="18"/>
        </w:rPr>
        <w:t>Juli</w:t>
      </w:r>
      <w:proofErr w:type="spellEnd"/>
      <w:r w:rsidRPr="00D16EF3">
        <w:rPr>
          <w:rFonts w:cs="Times New Roman"/>
          <w:szCs w:val="18"/>
        </w:rPr>
        <w:t xml:space="preserve"> 2017.</w:t>
      </w:r>
      <w:proofErr w:type="gramEnd"/>
    </w:p>
    <w:p w14:paraId="51D334E1" w14:textId="77777777" w:rsidR="004351A4" w:rsidRPr="00D16EF3" w:rsidRDefault="004351A4" w:rsidP="004351A4">
      <w:pPr>
        <w:ind w:left="567" w:hanging="567"/>
        <w:rPr>
          <w:rFonts w:cs="Times New Roman"/>
          <w:szCs w:val="18"/>
        </w:rPr>
      </w:pPr>
      <w:proofErr w:type="spellStart"/>
      <w:proofErr w:type="gramStart"/>
      <w:r w:rsidRPr="00D16EF3">
        <w:rPr>
          <w:rFonts w:cs="Times New Roman"/>
          <w:szCs w:val="18"/>
        </w:rPr>
        <w:t>Manuaba</w:t>
      </w:r>
      <w:proofErr w:type="spellEnd"/>
      <w:r w:rsidRPr="00D16EF3">
        <w:rPr>
          <w:rFonts w:cs="Times New Roman"/>
          <w:szCs w:val="18"/>
        </w:rPr>
        <w:t>, A, 2000.</w:t>
      </w:r>
      <w:proofErr w:type="gramEnd"/>
      <w:r w:rsidRPr="00D16EF3">
        <w:rPr>
          <w:rFonts w:cs="Times New Roman"/>
          <w:szCs w:val="18"/>
        </w:rPr>
        <w:t xml:space="preserve"> </w:t>
      </w:r>
      <w:proofErr w:type="spellStart"/>
      <w:r w:rsidRPr="00D16EF3">
        <w:rPr>
          <w:rFonts w:cs="Times New Roman"/>
          <w:szCs w:val="18"/>
        </w:rPr>
        <w:t>Ergonomi</w:t>
      </w:r>
      <w:proofErr w:type="spellEnd"/>
      <w:r w:rsidRPr="00D16EF3">
        <w:rPr>
          <w:rFonts w:cs="Times New Roman"/>
          <w:szCs w:val="18"/>
        </w:rPr>
        <w:t xml:space="preserve"> </w:t>
      </w:r>
      <w:proofErr w:type="spellStart"/>
      <w:r w:rsidRPr="00D16EF3">
        <w:rPr>
          <w:rFonts w:cs="Times New Roman"/>
          <w:szCs w:val="18"/>
        </w:rPr>
        <w:t>Meningkatkan</w:t>
      </w:r>
      <w:proofErr w:type="spellEnd"/>
      <w:r w:rsidRPr="00D16EF3">
        <w:rPr>
          <w:rFonts w:cs="Times New Roman"/>
          <w:szCs w:val="18"/>
        </w:rPr>
        <w:t xml:space="preserve"> </w:t>
      </w:r>
      <w:proofErr w:type="spellStart"/>
      <w:r w:rsidRPr="00D16EF3">
        <w:rPr>
          <w:rFonts w:cs="Times New Roman"/>
          <w:szCs w:val="18"/>
        </w:rPr>
        <w:t>Kinerja</w:t>
      </w:r>
      <w:proofErr w:type="spellEnd"/>
      <w:r w:rsidRPr="00D16EF3">
        <w:rPr>
          <w:rFonts w:cs="Times New Roman"/>
          <w:szCs w:val="18"/>
        </w:rPr>
        <w:t xml:space="preserve"> </w:t>
      </w:r>
      <w:proofErr w:type="spellStart"/>
      <w:proofErr w:type="gramStart"/>
      <w:r w:rsidRPr="00D16EF3">
        <w:rPr>
          <w:rFonts w:cs="Times New Roman"/>
          <w:szCs w:val="18"/>
        </w:rPr>
        <w:t>dan</w:t>
      </w:r>
      <w:proofErr w:type="spellEnd"/>
      <w:r w:rsidRPr="00D16EF3">
        <w:rPr>
          <w:rFonts w:cs="Times New Roman"/>
          <w:szCs w:val="18"/>
        </w:rPr>
        <w:t xml:space="preserve">  Perusahaan</w:t>
      </w:r>
      <w:proofErr w:type="gramEnd"/>
      <w:r w:rsidRPr="00D16EF3">
        <w:rPr>
          <w:rFonts w:cs="Times New Roman"/>
          <w:szCs w:val="18"/>
        </w:rPr>
        <w:t xml:space="preserve">.   </w:t>
      </w:r>
      <w:proofErr w:type="spellStart"/>
      <w:proofErr w:type="gramStart"/>
      <w:r w:rsidRPr="00D16EF3">
        <w:rPr>
          <w:rFonts w:cs="Times New Roman"/>
          <w:szCs w:val="18"/>
        </w:rPr>
        <w:t>Makalah</w:t>
      </w:r>
      <w:proofErr w:type="spellEnd"/>
      <w:r w:rsidRPr="00D16EF3">
        <w:rPr>
          <w:rFonts w:cs="Times New Roman"/>
          <w:szCs w:val="18"/>
        </w:rPr>
        <w:t xml:space="preserve">  </w:t>
      </w:r>
      <w:proofErr w:type="spellStart"/>
      <w:r w:rsidRPr="00D16EF3">
        <w:rPr>
          <w:rFonts w:cs="Times New Roman"/>
          <w:szCs w:val="18"/>
        </w:rPr>
        <w:t>disajikan</w:t>
      </w:r>
      <w:proofErr w:type="spellEnd"/>
      <w:proofErr w:type="gramEnd"/>
      <w:r w:rsidRPr="00D16EF3">
        <w:rPr>
          <w:rFonts w:cs="Times New Roman"/>
          <w:szCs w:val="18"/>
        </w:rPr>
        <w:t xml:space="preserve">  </w:t>
      </w:r>
      <w:proofErr w:type="spellStart"/>
      <w:r w:rsidRPr="00D16EF3">
        <w:rPr>
          <w:rFonts w:cs="Times New Roman"/>
          <w:szCs w:val="18"/>
        </w:rPr>
        <w:t>dalam</w:t>
      </w:r>
      <w:proofErr w:type="spellEnd"/>
      <w:r w:rsidRPr="00D16EF3">
        <w:rPr>
          <w:rFonts w:cs="Times New Roman"/>
          <w:szCs w:val="18"/>
        </w:rPr>
        <w:t xml:space="preserve">   </w:t>
      </w:r>
      <w:proofErr w:type="spellStart"/>
      <w:r w:rsidRPr="00D16EF3">
        <w:rPr>
          <w:rFonts w:cs="Times New Roman"/>
          <w:szCs w:val="18"/>
        </w:rPr>
        <w:t>Simposium</w:t>
      </w:r>
      <w:proofErr w:type="spellEnd"/>
      <w:r w:rsidRPr="00D16EF3">
        <w:rPr>
          <w:rFonts w:cs="Times New Roman"/>
          <w:szCs w:val="18"/>
        </w:rPr>
        <w:t xml:space="preserve">    </w:t>
      </w:r>
      <w:proofErr w:type="spellStart"/>
      <w:r w:rsidRPr="00D16EF3">
        <w:rPr>
          <w:rFonts w:cs="Times New Roman"/>
          <w:szCs w:val="18"/>
        </w:rPr>
        <w:t>dan</w:t>
      </w:r>
      <w:proofErr w:type="spellEnd"/>
      <w:r w:rsidRPr="00D16EF3">
        <w:rPr>
          <w:rFonts w:cs="Times New Roman"/>
          <w:szCs w:val="18"/>
        </w:rPr>
        <w:t xml:space="preserve">   </w:t>
      </w:r>
      <w:proofErr w:type="spellStart"/>
      <w:r w:rsidRPr="00D16EF3">
        <w:rPr>
          <w:rFonts w:cs="Times New Roman"/>
          <w:szCs w:val="18"/>
        </w:rPr>
        <w:t>Pameran</w:t>
      </w:r>
      <w:proofErr w:type="spellEnd"/>
      <w:r w:rsidRPr="00D16EF3">
        <w:rPr>
          <w:rFonts w:cs="Times New Roman"/>
          <w:szCs w:val="18"/>
        </w:rPr>
        <w:t xml:space="preserve">   </w:t>
      </w:r>
      <w:proofErr w:type="spellStart"/>
      <w:r w:rsidRPr="00D16EF3">
        <w:rPr>
          <w:rFonts w:cs="Times New Roman"/>
          <w:szCs w:val="18"/>
        </w:rPr>
        <w:t>Ergonomi</w:t>
      </w:r>
      <w:proofErr w:type="spellEnd"/>
      <w:r w:rsidRPr="00D16EF3">
        <w:rPr>
          <w:rFonts w:cs="Times New Roman"/>
          <w:szCs w:val="18"/>
        </w:rPr>
        <w:t xml:space="preserve">  Indonesia 2000 di Bandung, 18-19 </w:t>
      </w:r>
      <w:proofErr w:type="spellStart"/>
      <w:r w:rsidRPr="00D16EF3">
        <w:rPr>
          <w:rFonts w:cs="Times New Roman"/>
          <w:szCs w:val="18"/>
        </w:rPr>
        <w:t>Nopember</w:t>
      </w:r>
      <w:proofErr w:type="spellEnd"/>
      <w:r w:rsidRPr="00D16EF3">
        <w:rPr>
          <w:rFonts w:cs="Times New Roman"/>
          <w:szCs w:val="18"/>
        </w:rPr>
        <w:t xml:space="preserve"> 2000.</w:t>
      </w:r>
    </w:p>
    <w:p w14:paraId="2EA06C23" w14:textId="77777777" w:rsidR="004351A4" w:rsidRPr="00D16EF3" w:rsidRDefault="004351A4" w:rsidP="008B56BD">
      <w:pPr>
        <w:pStyle w:val="Default"/>
        <w:spacing w:line="276" w:lineRule="auto"/>
        <w:ind w:left="567" w:hanging="567"/>
        <w:jc w:val="both"/>
        <w:rPr>
          <w:color w:val="auto"/>
          <w:sz w:val="18"/>
          <w:szCs w:val="18"/>
        </w:rPr>
      </w:pPr>
      <w:r w:rsidRPr="00D16EF3">
        <w:rPr>
          <w:color w:val="auto"/>
          <w:sz w:val="18"/>
          <w:szCs w:val="18"/>
        </w:rPr>
        <w:t xml:space="preserve">Ratnasari. 2007. </w:t>
      </w:r>
      <w:r w:rsidRPr="00D16EF3">
        <w:rPr>
          <w:rStyle w:val="Emphasis"/>
          <w:color w:val="auto"/>
          <w:sz w:val="18"/>
          <w:szCs w:val="18"/>
        </w:rPr>
        <w:t xml:space="preserve">Pra rencana Pabrik Saus Tomat kapasitas 2600 ton per tahun. Available from </w:t>
      </w:r>
      <w:r w:rsidRPr="00D16EF3">
        <w:rPr>
          <w:color w:val="auto"/>
          <w:sz w:val="18"/>
          <w:szCs w:val="18"/>
        </w:rPr>
        <w:lastRenderedPageBreak/>
        <w:t>repository.wima.ac.id/3726/2/BAB%201.pdf. Diakses 14 Juli 2017</w:t>
      </w:r>
    </w:p>
    <w:p w14:paraId="5B6150BB" w14:textId="77777777" w:rsidR="004351A4" w:rsidRPr="00D16EF3" w:rsidRDefault="004351A4" w:rsidP="008B56BD">
      <w:pPr>
        <w:ind w:left="567" w:hanging="567"/>
        <w:rPr>
          <w:rFonts w:cs="Times New Roman"/>
          <w:szCs w:val="18"/>
        </w:rPr>
      </w:pPr>
      <w:r w:rsidRPr="00D16EF3">
        <w:rPr>
          <w:rFonts w:cs="Times New Roman"/>
          <w:szCs w:val="18"/>
        </w:rPr>
        <w:t>Pheasant, S. 2003</w:t>
      </w:r>
      <w:r w:rsidRPr="00D16EF3">
        <w:rPr>
          <w:rFonts w:cs="Times New Roman"/>
          <w:i/>
          <w:szCs w:val="18"/>
        </w:rPr>
        <w:t xml:space="preserve">.  </w:t>
      </w:r>
      <w:proofErr w:type="gramStart"/>
      <w:r w:rsidRPr="00D16EF3">
        <w:rPr>
          <w:rFonts w:cs="Times New Roman"/>
          <w:i/>
          <w:szCs w:val="18"/>
        </w:rPr>
        <w:t>Ergonomics,   Work    and     Health.</w:t>
      </w:r>
      <w:proofErr w:type="gramEnd"/>
      <w:r w:rsidRPr="00D16EF3">
        <w:rPr>
          <w:rFonts w:cs="Times New Roman"/>
          <w:szCs w:val="18"/>
        </w:rPr>
        <w:t xml:space="preserve">     London:    Macmillan   </w:t>
      </w:r>
      <w:proofErr w:type="spellStart"/>
      <w:r w:rsidRPr="00D16EF3">
        <w:rPr>
          <w:rFonts w:cs="Times New Roman"/>
          <w:szCs w:val="18"/>
        </w:rPr>
        <w:t>Acsdemic</w:t>
      </w:r>
      <w:proofErr w:type="spellEnd"/>
      <w:r w:rsidRPr="00D16EF3">
        <w:rPr>
          <w:rFonts w:cs="Times New Roman"/>
          <w:szCs w:val="18"/>
        </w:rPr>
        <w:t xml:space="preserve"> </w:t>
      </w:r>
      <w:proofErr w:type="spellStart"/>
      <w:r w:rsidRPr="00D16EF3">
        <w:rPr>
          <w:rFonts w:cs="Times New Roman"/>
          <w:szCs w:val="18"/>
        </w:rPr>
        <w:t>Profesional</w:t>
      </w:r>
      <w:proofErr w:type="spellEnd"/>
      <w:r w:rsidRPr="00D16EF3">
        <w:rPr>
          <w:rFonts w:cs="Times New Roman"/>
          <w:szCs w:val="18"/>
        </w:rPr>
        <w:t xml:space="preserve"> Ltd</w:t>
      </w:r>
    </w:p>
    <w:p w14:paraId="3F6303DB" w14:textId="77777777" w:rsidR="004351A4" w:rsidRPr="00D16EF3" w:rsidRDefault="004351A4" w:rsidP="008B56BD">
      <w:pPr>
        <w:ind w:left="567" w:hanging="567"/>
        <w:rPr>
          <w:rFonts w:cs="Times New Roman"/>
          <w:szCs w:val="18"/>
        </w:rPr>
      </w:pPr>
      <w:proofErr w:type="spellStart"/>
      <w:proofErr w:type="gramStart"/>
      <w:r w:rsidRPr="00D16EF3">
        <w:rPr>
          <w:rFonts w:cs="Times New Roman"/>
          <w:szCs w:val="18"/>
        </w:rPr>
        <w:t>Surata</w:t>
      </w:r>
      <w:proofErr w:type="spellEnd"/>
      <w:r w:rsidRPr="00D16EF3">
        <w:rPr>
          <w:rFonts w:cs="Times New Roman"/>
          <w:szCs w:val="18"/>
        </w:rPr>
        <w:t>, I W. 2011 “</w:t>
      </w:r>
      <w:proofErr w:type="spellStart"/>
      <w:r w:rsidRPr="00D16EF3">
        <w:rPr>
          <w:rFonts w:cs="Times New Roman"/>
          <w:i/>
          <w:szCs w:val="18"/>
        </w:rPr>
        <w:t>Redesain</w:t>
      </w:r>
      <w:proofErr w:type="spellEnd"/>
      <w:r w:rsidRPr="00D16EF3">
        <w:rPr>
          <w:rFonts w:cs="Times New Roman"/>
          <w:i/>
          <w:szCs w:val="18"/>
        </w:rPr>
        <w:t xml:space="preserve"> </w:t>
      </w:r>
      <w:proofErr w:type="spellStart"/>
      <w:r w:rsidRPr="00D16EF3">
        <w:rPr>
          <w:rFonts w:cs="Times New Roman"/>
          <w:i/>
          <w:szCs w:val="18"/>
        </w:rPr>
        <w:t>Alat</w:t>
      </w:r>
      <w:proofErr w:type="spellEnd"/>
      <w:r w:rsidRPr="00D16EF3">
        <w:rPr>
          <w:rFonts w:cs="Times New Roman"/>
          <w:i/>
          <w:szCs w:val="18"/>
        </w:rPr>
        <w:t xml:space="preserve"> </w:t>
      </w:r>
      <w:proofErr w:type="spellStart"/>
      <w:r w:rsidRPr="00D16EF3">
        <w:rPr>
          <w:rFonts w:cs="Times New Roman"/>
          <w:i/>
          <w:szCs w:val="18"/>
        </w:rPr>
        <w:t>Pengering</w:t>
      </w:r>
      <w:proofErr w:type="spellEnd"/>
      <w:r w:rsidRPr="00D16EF3">
        <w:rPr>
          <w:rFonts w:cs="Times New Roman"/>
          <w:i/>
          <w:szCs w:val="18"/>
        </w:rPr>
        <w:t xml:space="preserve"> Dan </w:t>
      </w:r>
      <w:proofErr w:type="spellStart"/>
      <w:r w:rsidRPr="00D16EF3">
        <w:rPr>
          <w:rFonts w:cs="Times New Roman"/>
          <w:i/>
          <w:szCs w:val="18"/>
        </w:rPr>
        <w:t>Sistem</w:t>
      </w:r>
      <w:proofErr w:type="spellEnd"/>
      <w:r w:rsidRPr="00D16EF3">
        <w:rPr>
          <w:rFonts w:cs="Times New Roman"/>
          <w:i/>
          <w:szCs w:val="18"/>
        </w:rPr>
        <w:t xml:space="preserve"> </w:t>
      </w:r>
      <w:proofErr w:type="spellStart"/>
      <w:r w:rsidRPr="00D16EF3">
        <w:rPr>
          <w:rFonts w:cs="Times New Roman"/>
          <w:i/>
          <w:szCs w:val="18"/>
        </w:rPr>
        <w:t>Kerja</w:t>
      </w:r>
      <w:proofErr w:type="spellEnd"/>
      <w:r w:rsidRPr="00D16EF3">
        <w:rPr>
          <w:rFonts w:cs="Times New Roman"/>
          <w:i/>
          <w:szCs w:val="18"/>
        </w:rPr>
        <w:t xml:space="preserve"> </w:t>
      </w:r>
      <w:proofErr w:type="spellStart"/>
      <w:r w:rsidRPr="00D16EF3">
        <w:rPr>
          <w:rFonts w:cs="Times New Roman"/>
          <w:i/>
          <w:szCs w:val="18"/>
        </w:rPr>
        <w:t>Meningkatkan</w:t>
      </w:r>
      <w:proofErr w:type="spellEnd"/>
      <w:r w:rsidRPr="00D16EF3">
        <w:rPr>
          <w:rFonts w:cs="Times New Roman"/>
          <w:i/>
          <w:szCs w:val="18"/>
        </w:rPr>
        <w:t xml:space="preserve"> </w:t>
      </w:r>
      <w:proofErr w:type="spellStart"/>
      <w:r w:rsidRPr="00D16EF3">
        <w:rPr>
          <w:rFonts w:cs="Times New Roman"/>
          <w:i/>
          <w:szCs w:val="18"/>
        </w:rPr>
        <w:t>Kinerja</w:t>
      </w:r>
      <w:proofErr w:type="spellEnd"/>
      <w:r w:rsidRPr="00D16EF3">
        <w:rPr>
          <w:rFonts w:cs="Times New Roman"/>
          <w:i/>
          <w:szCs w:val="18"/>
        </w:rPr>
        <w:t xml:space="preserve"> </w:t>
      </w:r>
      <w:proofErr w:type="spellStart"/>
      <w:r w:rsidRPr="00D16EF3">
        <w:rPr>
          <w:rFonts w:cs="Times New Roman"/>
          <w:i/>
          <w:szCs w:val="18"/>
        </w:rPr>
        <w:t>Petani</w:t>
      </w:r>
      <w:proofErr w:type="spellEnd"/>
      <w:r w:rsidRPr="00D16EF3">
        <w:rPr>
          <w:rFonts w:cs="Times New Roman"/>
          <w:i/>
          <w:szCs w:val="18"/>
        </w:rPr>
        <w:t xml:space="preserve"> Dan </w:t>
      </w:r>
      <w:proofErr w:type="spellStart"/>
      <w:r w:rsidRPr="00D16EF3">
        <w:rPr>
          <w:rFonts w:cs="Times New Roman"/>
          <w:i/>
          <w:szCs w:val="18"/>
        </w:rPr>
        <w:t>Mutu</w:t>
      </w:r>
      <w:proofErr w:type="spellEnd"/>
      <w:r w:rsidRPr="00D16EF3">
        <w:rPr>
          <w:rFonts w:cs="Times New Roman"/>
          <w:i/>
          <w:szCs w:val="18"/>
        </w:rPr>
        <w:t xml:space="preserve"> </w:t>
      </w:r>
      <w:proofErr w:type="spellStart"/>
      <w:r w:rsidRPr="00D16EF3">
        <w:rPr>
          <w:rFonts w:cs="Times New Roman"/>
          <w:i/>
          <w:szCs w:val="18"/>
        </w:rPr>
        <w:t>Rumput</w:t>
      </w:r>
      <w:proofErr w:type="spellEnd"/>
      <w:r w:rsidRPr="00D16EF3">
        <w:rPr>
          <w:rFonts w:cs="Times New Roman"/>
          <w:i/>
          <w:szCs w:val="18"/>
        </w:rPr>
        <w:t xml:space="preserve"> </w:t>
      </w:r>
      <w:proofErr w:type="spellStart"/>
      <w:r w:rsidRPr="00D16EF3">
        <w:rPr>
          <w:rFonts w:cs="Times New Roman"/>
          <w:i/>
          <w:szCs w:val="18"/>
        </w:rPr>
        <w:t>Laut</w:t>
      </w:r>
      <w:proofErr w:type="spellEnd"/>
      <w:r w:rsidRPr="00D16EF3">
        <w:rPr>
          <w:rFonts w:cs="Times New Roman"/>
          <w:i/>
          <w:szCs w:val="18"/>
        </w:rPr>
        <w:t xml:space="preserve"> Di </w:t>
      </w:r>
      <w:proofErr w:type="spellStart"/>
      <w:r w:rsidRPr="00D16EF3">
        <w:rPr>
          <w:rFonts w:cs="Times New Roman"/>
          <w:i/>
          <w:szCs w:val="18"/>
        </w:rPr>
        <w:t>Desa</w:t>
      </w:r>
      <w:proofErr w:type="spellEnd"/>
      <w:r w:rsidRPr="00D16EF3">
        <w:rPr>
          <w:rFonts w:cs="Times New Roman"/>
          <w:i/>
          <w:szCs w:val="18"/>
        </w:rPr>
        <w:t xml:space="preserve"> </w:t>
      </w:r>
      <w:proofErr w:type="spellStart"/>
      <w:r w:rsidRPr="00D16EF3">
        <w:rPr>
          <w:rFonts w:cs="Times New Roman"/>
          <w:i/>
          <w:szCs w:val="18"/>
        </w:rPr>
        <w:t>Ped</w:t>
      </w:r>
      <w:proofErr w:type="spellEnd"/>
      <w:r w:rsidRPr="00D16EF3">
        <w:rPr>
          <w:rFonts w:cs="Times New Roman"/>
          <w:i/>
          <w:szCs w:val="18"/>
        </w:rPr>
        <w:t xml:space="preserve"> Nusa </w:t>
      </w:r>
      <w:proofErr w:type="spellStart"/>
      <w:r w:rsidRPr="00D16EF3">
        <w:rPr>
          <w:rFonts w:cs="Times New Roman"/>
          <w:i/>
          <w:szCs w:val="18"/>
        </w:rPr>
        <w:t>Penida</w:t>
      </w:r>
      <w:proofErr w:type="spellEnd"/>
      <w:r w:rsidRPr="00D16EF3">
        <w:rPr>
          <w:rFonts w:cs="Times New Roman"/>
          <w:szCs w:val="18"/>
        </w:rPr>
        <w:t>” (</w:t>
      </w:r>
      <w:proofErr w:type="spellStart"/>
      <w:r w:rsidRPr="00D16EF3">
        <w:rPr>
          <w:rFonts w:cs="Times New Roman"/>
          <w:szCs w:val="18"/>
        </w:rPr>
        <w:t>disertasi</w:t>
      </w:r>
      <w:proofErr w:type="spellEnd"/>
      <w:r w:rsidRPr="00D16EF3">
        <w:rPr>
          <w:rFonts w:cs="Times New Roman"/>
          <w:szCs w:val="18"/>
        </w:rPr>
        <w:t>).</w:t>
      </w:r>
      <w:proofErr w:type="gramEnd"/>
      <w:r w:rsidRPr="00D16EF3">
        <w:rPr>
          <w:rFonts w:cs="Times New Roman"/>
          <w:szCs w:val="18"/>
        </w:rPr>
        <w:t xml:space="preserve"> Denpasar: Program </w:t>
      </w:r>
      <w:proofErr w:type="spellStart"/>
      <w:r w:rsidRPr="00D16EF3">
        <w:rPr>
          <w:rFonts w:cs="Times New Roman"/>
          <w:szCs w:val="18"/>
        </w:rPr>
        <w:t>Pascasarjana</w:t>
      </w:r>
      <w:proofErr w:type="spellEnd"/>
      <w:r w:rsidRPr="00D16EF3">
        <w:rPr>
          <w:rFonts w:cs="Times New Roman"/>
          <w:szCs w:val="18"/>
        </w:rPr>
        <w:t xml:space="preserve"> </w:t>
      </w:r>
      <w:proofErr w:type="spellStart"/>
      <w:r w:rsidRPr="00D16EF3">
        <w:rPr>
          <w:rFonts w:cs="Times New Roman"/>
          <w:szCs w:val="18"/>
        </w:rPr>
        <w:t>Universitas</w:t>
      </w:r>
      <w:proofErr w:type="spellEnd"/>
      <w:r w:rsidRPr="00D16EF3">
        <w:rPr>
          <w:rFonts w:cs="Times New Roman"/>
          <w:szCs w:val="18"/>
        </w:rPr>
        <w:t xml:space="preserve"> </w:t>
      </w:r>
      <w:proofErr w:type="spellStart"/>
      <w:r w:rsidRPr="00D16EF3">
        <w:rPr>
          <w:rFonts w:cs="Times New Roman"/>
          <w:szCs w:val="18"/>
        </w:rPr>
        <w:t>Udayana</w:t>
      </w:r>
      <w:proofErr w:type="spellEnd"/>
    </w:p>
    <w:p w14:paraId="01ECBCB3" w14:textId="3DAB623C" w:rsidR="003679FD" w:rsidRPr="00127737" w:rsidRDefault="004351A4" w:rsidP="008B56BD">
      <w:pPr>
        <w:ind w:left="567" w:hanging="567"/>
        <w:rPr>
          <w:rFonts w:ascii="Helvetica" w:hAnsi="Helvetica" w:cs="Helvetica"/>
          <w:color w:val="222222"/>
          <w:szCs w:val="18"/>
        </w:rPr>
      </w:pPr>
      <w:proofErr w:type="spellStart"/>
      <w:r w:rsidRPr="00D16EF3">
        <w:rPr>
          <w:rFonts w:cs="Times New Roman"/>
          <w:szCs w:val="18"/>
        </w:rPr>
        <w:t>Sutarna</w:t>
      </w:r>
      <w:proofErr w:type="gramStart"/>
      <w:r w:rsidRPr="00D16EF3">
        <w:rPr>
          <w:rFonts w:cs="Times New Roman"/>
          <w:szCs w:val="18"/>
        </w:rPr>
        <w:t>,I.N</w:t>
      </w:r>
      <w:proofErr w:type="spellEnd"/>
      <w:proofErr w:type="gramEnd"/>
      <w:r w:rsidRPr="00D16EF3">
        <w:rPr>
          <w:rFonts w:cs="Times New Roman"/>
          <w:szCs w:val="18"/>
        </w:rPr>
        <w:t xml:space="preserve">. 2011. </w:t>
      </w:r>
      <w:proofErr w:type="spellStart"/>
      <w:proofErr w:type="gramStart"/>
      <w:r w:rsidRPr="00D16EF3">
        <w:rPr>
          <w:rFonts w:cs="Times New Roman"/>
          <w:i/>
          <w:szCs w:val="18"/>
        </w:rPr>
        <w:t>Aplikasi</w:t>
      </w:r>
      <w:proofErr w:type="spellEnd"/>
      <w:r w:rsidRPr="00D16EF3">
        <w:rPr>
          <w:rFonts w:cs="Times New Roman"/>
          <w:i/>
          <w:szCs w:val="18"/>
        </w:rPr>
        <w:t xml:space="preserve"> </w:t>
      </w:r>
      <w:proofErr w:type="spellStart"/>
      <w:r w:rsidRPr="00D16EF3">
        <w:rPr>
          <w:rFonts w:cs="Times New Roman"/>
          <w:i/>
          <w:szCs w:val="18"/>
        </w:rPr>
        <w:t>Ergonomi</w:t>
      </w:r>
      <w:proofErr w:type="spellEnd"/>
      <w:r w:rsidRPr="00D16EF3">
        <w:rPr>
          <w:rFonts w:cs="Times New Roman"/>
          <w:i/>
          <w:szCs w:val="18"/>
        </w:rPr>
        <w:t xml:space="preserve"> </w:t>
      </w:r>
      <w:proofErr w:type="spellStart"/>
      <w:r w:rsidRPr="00D16EF3">
        <w:rPr>
          <w:rFonts w:cs="Times New Roman"/>
          <w:i/>
          <w:szCs w:val="18"/>
        </w:rPr>
        <w:t>pada</w:t>
      </w:r>
      <w:proofErr w:type="spellEnd"/>
      <w:r w:rsidRPr="00D16EF3">
        <w:rPr>
          <w:rFonts w:cs="Times New Roman"/>
          <w:i/>
          <w:szCs w:val="18"/>
        </w:rPr>
        <w:t xml:space="preserve"> Proses </w:t>
      </w:r>
      <w:proofErr w:type="spellStart"/>
      <w:r w:rsidRPr="00D16EF3">
        <w:rPr>
          <w:rFonts w:cs="Times New Roman"/>
          <w:i/>
          <w:szCs w:val="18"/>
        </w:rPr>
        <w:t>Pemotongan</w:t>
      </w:r>
      <w:proofErr w:type="spellEnd"/>
      <w:r w:rsidRPr="00D16EF3">
        <w:rPr>
          <w:rFonts w:cs="Times New Roman"/>
          <w:i/>
          <w:szCs w:val="18"/>
        </w:rPr>
        <w:t xml:space="preserve"> </w:t>
      </w:r>
      <w:proofErr w:type="spellStart"/>
      <w:r w:rsidRPr="00D16EF3">
        <w:rPr>
          <w:rFonts w:cs="Times New Roman"/>
          <w:i/>
          <w:szCs w:val="18"/>
        </w:rPr>
        <w:t>Pelat</w:t>
      </w:r>
      <w:proofErr w:type="spellEnd"/>
      <w:r w:rsidRPr="00D16EF3">
        <w:rPr>
          <w:rFonts w:cs="Times New Roman"/>
          <w:i/>
          <w:szCs w:val="18"/>
        </w:rPr>
        <w:t xml:space="preserve"> </w:t>
      </w:r>
      <w:proofErr w:type="spellStart"/>
      <w:r w:rsidRPr="00D16EF3">
        <w:rPr>
          <w:rFonts w:cs="Times New Roman"/>
          <w:i/>
          <w:szCs w:val="18"/>
        </w:rPr>
        <w:t>Eser</w:t>
      </w:r>
      <w:proofErr w:type="spellEnd"/>
      <w:r w:rsidRPr="00D16EF3">
        <w:rPr>
          <w:rFonts w:cs="Times New Roman"/>
          <w:i/>
          <w:szCs w:val="18"/>
        </w:rPr>
        <w:t xml:space="preserve"> </w:t>
      </w:r>
      <w:proofErr w:type="spellStart"/>
      <w:r w:rsidRPr="00D16EF3">
        <w:rPr>
          <w:rFonts w:cs="Times New Roman"/>
          <w:i/>
          <w:szCs w:val="18"/>
        </w:rPr>
        <w:t>Meningkatkan</w:t>
      </w:r>
      <w:proofErr w:type="spellEnd"/>
      <w:r w:rsidRPr="00D16EF3">
        <w:rPr>
          <w:rFonts w:cs="Times New Roman"/>
          <w:i/>
          <w:szCs w:val="18"/>
        </w:rPr>
        <w:t xml:space="preserve"> </w:t>
      </w:r>
      <w:proofErr w:type="spellStart"/>
      <w:r w:rsidRPr="00D16EF3">
        <w:rPr>
          <w:rFonts w:cs="Times New Roman"/>
          <w:i/>
          <w:szCs w:val="18"/>
        </w:rPr>
        <w:t>Kinerja</w:t>
      </w:r>
      <w:proofErr w:type="spellEnd"/>
      <w:r w:rsidRPr="00D16EF3">
        <w:rPr>
          <w:rFonts w:cs="Times New Roman"/>
          <w:i/>
          <w:szCs w:val="18"/>
        </w:rPr>
        <w:t xml:space="preserve"> </w:t>
      </w:r>
      <w:proofErr w:type="spellStart"/>
      <w:r w:rsidRPr="00D16EF3">
        <w:rPr>
          <w:rFonts w:cs="Times New Roman"/>
          <w:i/>
          <w:szCs w:val="18"/>
        </w:rPr>
        <w:t>Mahasiswa</w:t>
      </w:r>
      <w:proofErr w:type="spellEnd"/>
      <w:r w:rsidRPr="00D16EF3">
        <w:rPr>
          <w:rFonts w:cs="Times New Roman"/>
          <w:i/>
          <w:szCs w:val="18"/>
        </w:rPr>
        <w:t xml:space="preserve"> di </w:t>
      </w:r>
      <w:proofErr w:type="spellStart"/>
      <w:r w:rsidRPr="00D16EF3">
        <w:rPr>
          <w:rFonts w:cs="Times New Roman"/>
          <w:i/>
          <w:szCs w:val="18"/>
        </w:rPr>
        <w:t>Bengkel</w:t>
      </w:r>
      <w:proofErr w:type="spellEnd"/>
      <w:r w:rsidRPr="00D16EF3">
        <w:rPr>
          <w:rFonts w:cs="Times New Roman"/>
          <w:i/>
          <w:szCs w:val="18"/>
        </w:rPr>
        <w:t xml:space="preserve"> </w:t>
      </w:r>
      <w:proofErr w:type="spellStart"/>
      <w:r w:rsidRPr="00D16EF3">
        <w:rPr>
          <w:rFonts w:cs="Times New Roman"/>
          <w:i/>
          <w:szCs w:val="18"/>
        </w:rPr>
        <w:t>Teknologi</w:t>
      </w:r>
      <w:proofErr w:type="spellEnd"/>
      <w:r w:rsidRPr="004351A4">
        <w:rPr>
          <w:i/>
          <w:szCs w:val="18"/>
        </w:rPr>
        <w:t xml:space="preserve"> </w:t>
      </w:r>
      <w:proofErr w:type="spellStart"/>
      <w:r w:rsidRPr="00D16EF3">
        <w:rPr>
          <w:rFonts w:cs="Times New Roman"/>
          <w:i/>
          <w:szCs w:val="18"/>
        </w:rPr>
        <w:t>Mekanik</w:t>
      </w:r>
      <w:proofErr w:type="spellEnd"/>
      <w:r w:rsidRPr="00D16EF3">
        <w:rPr>
          <w:rFonts w:cs="Times New Roman"/>
          <w:i/>
          <w:szCs w:val="18"/>
        </w:rPr>
        <w:t xml:space="preserve"> </w:t>
      </w:r>
      <w:proofErr w:type="spellStart"/>
      <w:r w:rsidRPr="00D16EF3">
        <w:rPr>
          <w:rFonts w:cs="Times New Roman"/>
          <w:i/>
          <w:szCs w:val="18"/>
        </w:rPr>
        <w:t>Politeknik</w:t>
      </w:r>
      <w:proofErr w:type="spellEnd"/>
      <w:r w:rsidRPr="00D16EF3">
        <w:rPr>
          <w:rFonts w:cs="Times New Roman"/>
          <w:i/>
          <w:szCs w:val="18"/>
        </w:rPr>
        <w:t xml:space="preserve"> </w:t>
      </w:r>
      <w:proofErr w:type="spellStart"/>
      <w:r w:rsidRPr="00D16EF3">
        <w:rPr>
          <w:rFonts w:cs="Times New Roman"/>
          <w:i/>
          <w:szCs w:val="18"/>
        </w:rPr>
        <w:t>Negeri</w:t>
      </w:r>
      <w:proofErr w:type="spellEnd"/>
      <w:r w:rsidRPr="00D16EF3">
        <w:rPr>
          <w:rFonts w:cs="Times New Roman"/>
          <w:i/>
          <w:szCs w:val="18"/>
        </w:rPr>
        <w:t xml:space="preserve"> Bali</w:t>
      </w:r>
      <w:r w:rsidRPr="00D16EF3">
        <w:rPr>
          <w:rFonts w:cs="Times New Roman"/>
          <w:szCs w:val="18"/>
        </w:rPr>
        <w:t>.</w:t>
      </w:r>
      <w:proofErr w:type="gramEnd"/>
      <w:r w:rsidRPr="00D16EF3">
        <w:rPr>
          <w:rFonts w:cs="Times New Roman"/>
          <w:szCs w:val="18"/>
        </w:rPr>
        <w:t xml:space="preserve"> </w:t>
      </w:r>
      <w:proofErr w:type="spellStart"/>
      <w:proofErr w:type="gramStart"/>
      <w:r w:rsidRPr="00D16EF3">
        <w:rPr>
          <w:rFonts w:cs="Times New Roman"/>
          <w:szCs w:val="18"/>
        </w:rPr>
        <w:t>Tesis</w:t>
      </w:r>
      <w:proofErr w:type="spellEnd"/>
      <w:r w:rsidRPr="00D16EF3">
        <w:rPr>
          <w:rFonts w:cs="Times New Roman"/>
          <w:szCs w:val="18"/>
        </w:rPr>
        <w:t>.</w:t>
      </w:r>
      <w:proofErr w:type="gramEnd"/>
      <w:r w:rsidRPr="00D16EF3">
        <w:rPr>
          <w:rFonts w:cs="Times New Roman"/>
          <w:szCs w:val="18"/>
        </w:rPr>
        <w:t xml:space="preserve"> </w:t>
      </w:r>
      <w:proofErr w:type="gramStart"/>
      <w:r w:rsidRPr="00D16EF3">
        <w:rPr>
          <w:rFonts w:cs="Times New Roman"/>
          <w:szCs w:val="18"/>
        </w:rPr>
        <w:t>Denpasar :</w:t>
      </w:r>
      <w:proofErr w:type="gramEnd"/>
      <w:r w:rsidRPr="00D16EF3">
        <w:rPr>
          <w:rFonts w:cs="Times New Roman"/>
          <w:szCs w:val="18"/>
        </w:rPr>
        <w:t xml:space="preserve"> </w:t>
      </w:r>
      <w:proofErr w:type="spellStart"/>
      <w:r w:rsidRPr="00D16EF3">
        <w:rPr>
          <w:rFonts w:cs="Times New Roman"/>
          <w:szCs w:val="18"/>
        </w:rPr>
        <w:t>Universitas</w:t>
      </w:r>
      <w:proofErr w:type="spellEnd"/>
      <w:r w:rsidRPr="00D16EF3">
        <w:rPr>
          <w:rFonts w:cs="Times New Roman"/>
          <w:szCs w:val="18"/>
        </w:rPr>
        <w:t xml:space="preserve"> </w:t>
      </w:r>
      <w:proofErr w:type="spellStart"/>
      <w:r w:rsidRPr="00D16EF3">
        <w:rPr>
          <w:rFonts w:cs="Times New Roman"/>
          <w:szCs w:val="18"/>
        </w:rPr>
        <w:t>Udayana</w:t>
      </w:r>
      <w:proofErr w:type="spellEnd"/>
    </w:p>
    <w:sectPr w:rsidR="003679FD" w:rsidRPr="00127737" w:rsidSect="003679FD">
      <w:headerReference w:type="even" r:id="rId17"/>
      <w:type w:val="continuous"/>
      <w:pgSz w:w="11900" w:h="16840"/>
      <w:pgMar w:top="1134" w:right="851" w:bottom="1171" w:left="851" w:header="567" w:footer="850" w:gutter="0"/>
      <w:pgNumType w:start="1"/>
      <w:cols w:num="2"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6E928" w14:textId="77777777" w:rsidR="006773B9" w:rsidRDefault="006773B9" w:rsidP="00F94815">
      <w:r>
        <w:separator/>
      </w:r>
    </w:p>
  </w:endnote>
  <w:endnote w:type="continuationSeparator" w:id="0">
    <w:p w14:paraId="32971DFC" w14:textId="77777777" w:rsidR="006773B9" w:rsidRDefault="006773B9" w:rsidP="00F94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030CE" w14:textId="6972AE85" w:rsidR="00EA1EFB" w:rsidRDefault="00CC6571" w:rsidP="00EA1EFB">
    <w:pPr>
      <w:pStyle w:val="Footer"/>
      <w:framePr w:wrap="none" w:vAnchor="text" w:hAnchor="margin" w:xAlign="outside" w:y="1"/>
      <w:rPr>
        <w:rStyle w:val="PageNumber"/>
      </w:rPr>
    </w:pPr>
    <w:r>
      <w:rPr>
        <w:rStyle w:val="PageNumber"/>
      </w:rPr>
      <w:t>6</w:t>
    </w:r>
  </w:p>
  <w:p w14:paraId="31FD017D" w14:textId="6E07C671" w:rsidR="00EA1EFB" w:rsidRDefault="008B56BD" w:rsidP="00D40B2A">
    <w:pPr>
      <w:pStyle w:val="Footer"/>
      <w:ind w:right="360" w:firstLine="360"/>
    </w:pPr>
    <w:r w:rsidRPr="008B56BD">
      <w:t>Herta</w:t>
    </w:r>
    <w:r w:rsidRPr="008B56BD">
      <w:rPr>
        <w:vertAlign w:val="superscript"/>
      </w:rPr>
      <w:t>1</w:t>
    </w:r>
    <w:r w:rsidRPr="008B56BD">
      <w:t>, Agnes</w:t>
    </w:r>
    <w:r w:rsidRPr="008B56BD">
      <w:rPr>
        <w:vertAlign w:val="superscript"/>
      </w:rPr>
      <w:t>2</w:t>
    </w:r>
    <w:r w:rsidR="00EA1EFB">
      <w:tab/>
    </w:r>
    <w:r w:rsidR="00EA1EFB">
      <w:tab/>
    </w:r>
    <w:r w:rsidR="008B6D6A" w:rsidRPr="004D5B13">
      <w:rPr>
        <w:sz w:val="16"/>
      </w:rPr>
      <w:t>https://doi.org/</w:t>
    </w:r>
    <w:r w:rsidR="008B6D6A">
      <w:rPr>
        <w:sz w:val="16"/>
      </w:rPr>
      <w:t>xx</w:t>
    </w:r>
    <w:r w:rsidR="008B6D6A" w:rsidRPr="00C318F3">
      <w:rPr>
        <w:sz w:val="16"/>
      </w:rPr>
      <w:t>.</w:t>
    </w:r>
    <w:r w:rsidR="008B6D6A">
      <w:rPr>
        <w:sz w:val="16"/>
      </w:rPr>
      <w:t>xxxxx</w:t>
    </w:r>
    <w:r w:rsidR="008B6D6A" w:rsidRPr="004D5B13">
      <w:rPr>
        <w:sz w:val="16"/>
      </w:rPr>
      <w:t>/</w:t>
    </w:r>
    <w:r w:rsidR="008B6D6A">
      <w:rPr>
        <w:sz w:val="16"/>
      </w:rPr>
      <w:fldChar w:fldCharType="begin"/>
    </w:r>
    <w:r w:rsidR="008B6D6A">
      <w:rPr>
        <w:sz w:val="16"/>
      </w:rPr>
      <w:instrText xml:space="preserve"> MACROBUTTON DOI xxxxx </w:instrText>
    </w:r>
    <w:r w:rsidR="008B6D6A">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9E0E3" w14:textId="1D8A9AEB" w:rsidR="00EA1EFB" w:rsidRDefault="00CC6571" w:rsidP="00EA1EFB">
    <w:pPr>
      <w:pStyle w:val="Footer"/>
      <w:framePr w:wrap="none" w:vAnchor="text" w:hAnchor="margin" w:xAlign="outside" w:y="1"/>
      <w:rPr>
        <w:rStyle w:val="PageNumber"/>
      </w:rPr>
    </w:pPr>
    <w:r>
      <w:rPr>
        <w:rStyle w:val="PageNumber"/>
      </w:rPr>
      <w:t>7</w:t>
    </w:r>
  </w:p>
  <w:p w14:paraId="7D9554EE" w14:textId="769447DF" w:rsidR="00EA1EFB" w:rsidRDefault="008B6D6A" w:rsidP="00C318F3">
    <w:pPr>
      <w:pStyle w:val="Footer"/>
      <w:ind w:right="360" w:firstLine="360"/>
    </w:pPr>
    <w:r w:rsidRPr="004D5B13">
      <w:rPr>
        <w:sz w:val="16"/>
      </w:rPr>
      <w:t>https://doi.org/</w:t>
    </w:r>
    <w:r>
      <w:rPr>
        <w:sz w:val="16"/>
      </w:rPr>
      <w:t>xx</w:t>
    </w:r>
    <w:r w:rsidRPr="00C318F3">
      <w:rPr>
        <w:sz w:val="16"/>
      </w:rPr>
      <w:t>.</w:t>
    </w:r>
    <w:r>
      <w:rPr>
        <w:sz w:val="16"/>
      </w:rPr>
      <w:t>xxxxx</w:t>
    </w:r>
    <w:r w:rsidRPr="004D5B13">
      <w:rPr>
        <w:sz w:val="16"/>
      </w:rPr>
      <w:t>/</w:t>
    </w:r>
    <w:r>
      <w:rPr>
        <w:sz w:val="16"/>
      </w:rPr>
      <w:fldChar w:fldCharType="begin"/>
    </w:r>
    <w:r>
      <w:rPr>
        <w:sz w:val="16"/>
      </w:rPr>
      <w:instrText xml:space="preserve"> MACROBUTTON DOI xxxxx </w:instrText>
    </w:r>
    <w:r>
      <w:rPr>
        <w:sz w:val="16"/>
      </w:rPr>
      <w:fldChar w:fldCharType="end"/>
    </w:r>
    <w:r w:rsidR="00EA1EFB">
      <w:rPr>
        <w:sz w:val="16"/>
      </w:rPr>
      <w:tab/>
    </w:r>
    <w:r w:rsidR="00EA1EFB">
      <w:rPr>
        <w:sz w:val="16"/>
      </w:rPr>
      <w:tab/>
    </w:r>
    <w:r w:rsidR="008B56BD" w:rsidRPr="008B56BD">
      <w:t>Herta</w:t>
    </w:r>
    <w:r w:rsidR="008B56BD" w:rsidRPr="008B56BD">
      <w:rPr>
        <w:vertAlign w:val="superscript"/>
      </w:rPr>
      <w:t>1</w:t>
    </w:r>
    <w:r w:rsidR="008B56BD" w:rsidRPr="008B56BD">
      <w:t>, Agnes</w:t>
    </w:r>
    <w:r w:rsidR="008B56BD" w:rsidRPr="008B56BD">
      <w:rPr>
        <w:vertAlign w:val="superscript"/>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03EB9" w14:textId="6AC4D7D3" w:rsidR="00EA1EFB" w:rsidRPr="00677457" w:rsidRDefault="008B6D6A" w:rsidP="003A0B3F">
    <w:pPr>
      <w:pStyle w:val="Footer"/>
      <w:tabs>
        <w:tab w:val="clear" w:pos="9360"/>
        <w:tab w:val="right" w:pos="9915"/>
      </w:tabs>
      <w:rPr>
        <w:sz w:val="16"/>
      </w:rPr>
    </w:pPr>
    <w:r w:rsidRPr="004D5B13">
      <w:rPr>
        <w:sz w:val="16"/>
      </w:rPr>
      <w:t>https://doi.org/</w:t>
    </w:r>
    <w:r>
      <w:rPr>
        <w:sz w:val="16"/>
      </w:rPr>
      <w:t>xx</w:t>
    </w:r>
    <w:r w:rsidRPr="00C318F3">
      <w:rPr>
        <w:sz w:val="16"/>
      </w:rPr>
      <w:t>.</w:t>
    </w:r>
    <w:r>
      <w:rPr>
        <w:sz w:val="16"/>
      </w:rPr>
      <w:t>xxxxx</w:t>
    </w:r>
    <w:r w:rsidRPr="004D5B13">
      <w:rPr>
        <w:sz w:val="16"/>
      </w:rPr>
      <w:t>/</w:t>
    </w:r>
    <w:r>
      <w:rPr>
        <w:sz w:val="16"/>
      </w:rPr>
      <w:fldChar w:fldCharType="begin"/>
    </w:r>
    <w:r>
      <w:rPr>
        <w:sz w:val="16"/>
      </w:rPr>
      <w:instrText xml:space="preserve"> MACROBUTTON DOI xxxxx </w:instrText>
    </w:r>
    <w:r>
      <w:rPr>
        <w:sz w:val="16"/>
      </w:rPr>
      <w:fldChar w:fldCharType="end"/>
    </w:r>
    <w:r w:rsidR="00EA1EFB" w:rsidRPr="00677457">
      <w:rPr>
        <w:sz w:val="16"/>
      </w:rPr>
      <w:tab/>
    </w:r>
    <w:r w:rsidR="00EA1EFB" w:rsidRPr="00677457">
      <w:rPr>
        <w:sz w:val="16"/>
      </w:rPr>
      <w:tab/>
    </w:r>
    <w:hyperlink r:id="rId1" w:history="1">
      <w:r w:rsidR="00EA1EFB" w:rsidRPr="007220CD">
        <w:rPr>
          <w:rStyle w:val="Hyperlink"/>
          <w:sz w:val="16"/>
        </w:rPr>
        <w:t>Attribution-</w:t>
      </w:r>
      <w:proofErr w:type="spellStart"/>
      <w:r w:rsidR="00EA1EFB" w:rsidRPr="007220CD">
        <w:rPr>
          <w:rStyle w:val="Hyperlink"/>
          <w:sz w:val="16"/>
        </w:rPr>
        <w:t>NonCommercial</w:t>
      </w:r>
      <w:proofErr w:type="spellEnd"/>
      <w:r w:rsidR="00EA1EFB" w:rsidRPr="007220CD">
        <w:rPr>
          <w:rStyle w:val="Hyperlink"/>
          <w:sz w:val="16"/>
        </w:rPr>
        <w:t xml:space="preserve"> 4.0 International.</w:t>
      </w:r>
    </w:hyperlink>
    <w:r w:rsidR="00EA1EFB" w:rsidRPr="00677457">
      <w:rPr>
        <w:sz w:val="16"/>
      </w:rPr>
      <w:t xml:space="preserve"> Some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356A8" w14:textId="77777777" w:rsidR="006773B9" w:rsidRDefault="006773B9" w:rsidP="00F94815">
      <w:r>
        <w:separator/>
      </w:r>
    </w:p>
  </w:footnote>
  <w:footnote w:type="continuationSeparator" w:id="0">
    <w:p w14:paraId="604CDE0F" w14:textId="77777777" w:rsidR="006773B9" w:rsidRDefault="006773B9" w:rsidP="00F94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6A192" w14:textId="77777777" w:rsidR="00EA1EFB" w:rsidRDefault="00EA1EFB" w:rsidP="00D40B2A">
    <w:pPr>
      <w:pStyle w:val="Header"/>
      <w:tabs>
        <w:tab w:val="clear" w:pos="4680"/>
        <w:tab w:val="clear" w:pos="9360"/>
      </w:tabs>
      <w:jc w:val="center"/>
    </w:pPr>
    <w:r>
      <w:rPr>
        <w:rFonts w:cs="Times New Roman"/>
        <w:smallCaps/>
        <w:color w:val="808080" w:themeColor="background1" w:themeShade="80"/>
        <w:sz w:val="13"/>
        <w:szCs w:val="15"/>
      </w:rPr>
      <w:fldChar w:fldCharType="begin"/>
    </w:r>
    <w:r>
      <w:rPr>
        <w:rFonts w:cs="Times New Roman"/>
        <w:smallCaps/>
        <w:color w:val="808080" w:themeColor="background1" w:themeShade="80"/>
        <w:sz w:val="13"/>
        <w:szCs w:val="15"/>
      </w:rPr>
      <w:instrText xml:space="preserve"> PAGE  \* MERGEFORMAT </w:instrText>
    </w:r>
    <w:r>
      <w:rPr>
        <w:rFonts w:cs="Times New Roman"/>
        <w:smallCaps/>
        <w:color w:val="808080" w:themeColor="background1" w:themeShade="80"/>
        <w:sz w:val="13"/>
        <w:szCs w:val="15"/>
      </w:rPr>
      <w:fldChar w:fldCharType="separate"/>
    </w:r>
    <w:r w:rsidR="004351A4">
      <w:rPr>
        <w:rFonts w:cs="Times New Roman"/>
        <w:smallCaps/>
        <w:noProof/>
        <w:color w:val="808080" w:themeColor="background1" w:themeShade="80"/>
        <w:sz w:val="13"/>
        <w:szCs w:val="15"/>
      </w:rPr>
      <w:t>212</w:t>
    </w:r>
    <w:r>
      <w:rPr>
        <w:rFonts w:cs="Times New Roman"/>
        <w:smallCaps/>
        <w:color w:val="808080" w:themeColor="background1" w:themeShade="80"/>
        <w:sz w:val="13"/>
        <w:szCs w:val="15"/>
      </w:rPr>
      <w:fldChar w:fldCharType="end"/>
    </w:r>
    <w:proofErr w:type="spellStart"/>
    <w:r w:rsidRPr="006421F8">
      <w:rPr>
        <w:rFonts w:cs="Times New Roman"/>
        <w:smallCaps/>
        <w:color w:val="808080" w:themeColor="background1" w:themeShade="80"/>
        <w:sz w:val="13"/>
        <w:szCs w:val="15"/>
      </w:rPr>
      <w:t>Jurnal</w:t>
    </w:r>
    <w:proofErr w:type="spellEnd"/>
    <w:r w:rsidRPr="006421F8">
      <w:rPr>
        <w:rFonts w:cs="Times New Roman"/>
        <w:smallCaps/>
        <w:color w:val="808080" w:themeColor="background1" w:themeShade="80"/>
        <w:sz w:val="13"/>
        <w:szCs w:val="15"/>
      </w:rPr>
      <w:t xml:space="preserve"> </w:t>
    </w:r>
    <w:proofErr w:type="spellStart"/>
    <w:r w:rsidRPr="006421F8">
      <w:rPr>
        <w:rFonts w:cs="Times New Roman"/>
        <w:smallCaps/>
        <w:color w:val="808080" w:themeColor="background1" w:themeShade="80"/>
        <w:sz w:val="13"/>
        <w:szCs w:val="15"/>
      </w:rPr>
      <w:t>Optimasi</w:t>
    </w:r>
    <w:proofErr w:type="spellEnd"/>
    <w:r w:rsidRPr="006421F8">
      <w:rPr>
        <w:rFonts w:cs="Times New Roman"/>
        <w:smallCaps/>
        <w:color w:val="808080" w:themeColor="background1" w:themeShade="80"/>
        <w:sz w:val="13"/>
        <w:szCs w:val="15"/>
      </w:rPr>
      <w:t xml:space="preserve"> </w:t>
    </w:r>
    <w:proofErr w:type="spellStart"/>
    <w:r w:rsidRPr="006421F8">
      <w:rPr>
        <w:rFonts w:cs="Times New Roman"/>
        <w:smallCaps/>
        <w:color w:val="808080" w:themeColor="background1" w:themeShade="80"/>
        <w:sz w:val="13"/>
        <w:szCs w:val="15"/>
      </w:rPr>
      <w:t>Sistem</w:t>
    </w:r>
    <w:proofErr w:type="spellEnd"/>
    <w:r w:rsidRPr="006421F8">
      <w:rPr>
        <w:rFonts w:cs="Times New Roman"/>
        <w:smallCaps/>
        <w:color w:val="808080" w:themeColor="background1" w:themeShade="80"/>
        <w:sz w:val="13"/>
        <w:szCs w:val="15"/>
      </w:rPr>
      <w:t xml:space="preserve"> </w:t>
    </w:r>
    <w:proofErr w:type="spellStart"/>
    <w:r w:rsidRPr="006421F8">
      <w:rPr>
        <w:rFonts w:cs="Times New Roman"/>
        <w:smallCaps/>
        <w:color w:val="808080" w:themeColor="background1" w:themeShade="80"/>
        <w:sz w:val="13"/>
        <w:szCs w:val="15"/>
      </w:rPr>
      <w:t>Industri</w:t>
    </w:r>
    <w:proofErr w:type="spellEnd"/>
    <w:r w:rsidRPr="006421F8">
      <w:rPr>
        <w:rFonts w:cs="Times New Roman"/>
        <w:color w:val="808080" w:themeColor="background1" w:themeShade="80"/>
        <w:sz w:val="11"/>
      </w:rPr>
      <w:t xml:space="preserve"> </w:t>
    </w:r>
    <w:r w:rsidRPr="00F94815">
      <w:rPr>
        <w:rFonts w:cs="Times New Roman"/>
        <w:color w:val="808080" w:themeColor="background1" w:themeShade="80"/>
        <w:sz w:val="13"/>
      </w:rPr>
      <w:t>- xx (2017) 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08987" w14:textId="3A4DEBE0" w:rsidR="00EA1EFB" w:rsidRPr="00B22417" w:rsidRDefault="008B56BD" w:rsidP="00D40B2A">
    <w:pPr>
      <w:pStyle w:val="Header"/>
      <w:jc w:val="center"/>
    </w:pPr>
    <w:r>
      <w:rPr>
        <w:rFonts w:cs="Times New Roman"/>
        <w:smallCaps/>
        <w:sz w:val="13"/>
        <w:szCs w:val="15"/>
      </w:rPr>
      <w:t>Herta</w:t>
    </w:r>
    <w:r w:rsidRPr="008B56BD">
      <w:rPr>
        <w:rFonts w:cs="Times New Roman"/>
        <w:smallCaps/>
        <w:sz w:val="13"/>
        <w:szCs w:val="15"/>
        <w:vertAlign w:val="superscript"/>
      </w:rPr>
      <w:t>1</w:t>
    </w:r>
    <w:r>
      <w:rPr>
        <w:rFonts w:cs="Times New Roman"/>
        <w:smallCaps/>
        <w:sz w:val="13"/>
        <w:szCs w:val="15"/>
      </w:rPr>
      <w:t>, Agnes</w:t>
    </w:r>
    <w:r w:rsidRPr="008B56BD">
      <w:rPr>
        <w:rFonts w:cs="Times New Roman"/>
        <w:smallCaps/>
        <w:sz w:val="13"/>
        <w:szCs w:val="15"/>
        <w:vertAlign w:val="superscript"/>
      </w:rPr>
      <w:t>2</w:t>
    </w:r>
    <w:r w:rsidR="008B6D6A" w:rsidRPr="00B22417">
      <w:rPr>
        <w:rFonts w:cs="Times New Roman"/>
        <w:smallCaps/>
        <w:sz w:val="13"/>
        <w:szCs w:val="15"/>
      </w:rPr>
      <w:t xml:space="preserve"> </w:t>
    </w:r>
    <w:r w:rsidR="00EA1EFB" w:rsidRPr="00B22417">
      <w:rPr>
        <w:rFonts w:cs="Times New Roman"/>
        <w:smallCaps/>
        <w:sz w:val="13"/>
        <w:szCs w:val="15"/>
      </w:rPr>
      <w:t xml:space="preserve">/ </w:t>
    </w:r>
    <w:r w:rsidR="0012551B" w:rsidRPr="00B22417">
      <w:rPr>
        <w:rFonts w:cs="Times New Roman"/>
        <w:smallCaps/>
        <w:sz w:val="13"/>
        <w:szCs w:val="13"/>
      </w:rPr>
      <w:t>JURNAL SAMODRA ILMU CENDEKIA</w:t>
    </w:r>
    <w:r w:rsidR="00EA1EFB" w:rsidRPr="00B22417">
      <w:rPr>
        <w:rFonts w:cs="Times New Roman"/>
        <w:smallCaps/>
        <w:sz w:val="13"/>
        <w:szCs w:val="15"/>
      </w:rPr>
      <w:t xml:space="preserve"> - </w:t>
    </w:r>
    <w:r w:rsidR="00EA1EFB" w:rsidRPr="00B22417">
      <w:rPr>
        <w:rFonts w:cs="Times New Roman"/>
        <w:smallCaps/>
        <w:sz w:val="13"/>
        <w:szCs w:val="13"/>
      </w:rPr>
      <w:t xml:space="preserve">Volume </w:t>
    </w:r>
    <w:r w:rsidR="0079578B">
      <w:rPr>
        <w:rFonts w:cs="Times New Roman"/>
        <w:smallCaps/>
        <w:sz w:val="13"/>
        <w:szCs w:val="13"/>
      </w:rPr>
      <w:t>14</w:t>
    </w:r>
    <w:r w:rsidR="00EA1EFB" w:rsidRPr="00B22417">
      <w:rPr>
        <w:rFonts w:cs="Times New Roman"/>
        <w:smallCaps/>
        <w:sz w:val="13"/>
        <w:szCs w:val="13"/>
      </w:rPr>
      <w:t xml:space="preserve"> </w:t>
    </w:r>
    <w:proofErr w:type="spellStart"/>
    <w:r w:rsidR="00EA1EFB" w:rsidRPr="00B22417">
      <w:rPr>
        <w:rFonts w:cs="Times New Roman"/>
        <w:smallCaps/>
        <w:sz w:val="13"/>
        <w:szCs w:val="13"/>
      </w:rPr>
      <w:t>Nomor</w:t>
    </w:r>
    <w:proofErr w:type="spellEnd"/>
    <w:r w:rsidR="00EA1EFB" w:rsidRPr="00B22417">
      <w:rPr>
        <w:rFonts w:cs="Times New Roman"/>
        <w:smallCaps/>
        <w:sz w:val="13"/>
        <w:szCs w:val="13"/>
      </w:rPr>
      <w:t xml:space="preserve"> </w:t>
    </w:r>
    <w:r w:rsidR="00383A9F">
      <w:rPr>
        <w:rFonts w:cs="Times New Roman"/>
        <w:smallCaps/>
        <w:sz w:val="13"/>
        <w:szCs w:val="13"/>
      </w:rPr>
      <w:t>0</w:t>
    </w:r>
    <w:r w:rsidR="000444EF">
      <w:rPr>
        <w:rFonts w:cs="Times New Roman"/>
        <w:smallCaps/>
        <w:sz w:val="13"/>
        <w:szCs w:val="13"/>
      </w:rPr>
      <w:t>1</w:t>
    </w:r>
    <w:r w:rsidR="00EA1EFB" w:rsidRPr="00B22417">
      <w:rPr>
        <w:rFonts w:cs="Times New Roman"/>
        <w:smallCaps/>
        <w:sz w:val="13"/>
        <w:szCs w:val="13"/>
      </w:rPr>
      <w:t xml:space="preserve"> (</w:t>
    </w:r>
    <w:r w:rsidR="00383A9F">
      <w:rPr>
        <w:rFonts w:cs="Times New Roman"/>
        <w:smallCaps/>
        <w:sz w:val="13"/>
        <w:szCs w:val="13"/>
      </w:rPr>
      <w:t>20</w:t>
    </w:r>
    <w:r w:rsidR="0079578B">
      <w:rPr>
        <w:rFonts w:cs="Times New Roman"/>
        <w:smallCaps/>
        <w:sz w:val="13"/>
        <w:szCs w:val="13"/>
      </w:rPr>
      <w:t>23</w:t>
    </w:r>
    <w:r w:rsidR="00EA1EFB" w:rsidRPr="00B22417">
      <w:rPr>
        <w:rFonts w:cs="Times New Roman"/>
        <w:smallCaps/>
        <w:sz w:val="13"/>
        <w:szCs w:val="13"/>
      </w:rPr>
      <w:t xml:space="preserve">) </w:t>
    </w:r>
    <w:r w:rsidR="0012551B" w:rsidRPr="00B22417">
      <w:rPr>
        <w:rFonts w:cs="Times New Roman"/>
        <w:smallCaps/>
        <w:sz w:val="13"/>
        <w:szCs w:val="13"/>
      </w:rPr>
      <w:t>IS</w:t>
    </w:r>
    <w:r w:rsidR="0012551B" w:rsidRPr="00B22417">
      <w:rPr>
        <w:rStyle w:val="Hyperlink"/>
        <w:rFonts w:cs="Times New Roman"/>
        <w:color w:val="auto"/>
        <w:sz w:val="13"/>
        <w:u w:val="none"/>
      </w:rPr>
      <w:t xml:space="preserve">SN (Print) 2086-2210| ISSN (Online) 2827-8739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
      <w:tblW w:w="10847" w:type="dxa"/>
      <w:tblLayout w:type="fixed"/>
      <w:tblLook w:val="04A0" w:firstRow="1" w:lastRow="0" w:firstColumn="1" w:lastColumn="0" w:noHBand="0" w:noVBand="1"/>
    </w:tblPr>
    <w:tblGrid>
      <w:gridCol w:w="10847"/>
    </w:tblGrid>
    <w:tr w:rsidR="00EA1EFB" w:rsidRPr="00F94815" w14:paraId="375E4A1F" w14:textId="77777777" w:rsidTr="00356DBC">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847" w:type="dxa"/>
        </w:tcPr>
        <w:p w14:paraId="3847D90B" w14:textId="3599BF66" w:rsidR="00EA1EFB" w:rsidRPr="00356DBC" w:rsidRDefault="0012551B" w:rsidP="0073461C">
          <w:pPr>
            <w:pStyle w:val="Header"/>
            <w:spacing w:before="120" w:line="360" w:lineRule="auto"/>
            <w:jc w:val="center"/>
            <w:rPr>
              <w:rFonts w:cs="Times New Roman"/>
              <w:color w:val="000000" w:themeColor="text1"/>
              <w:sz w:val="13"/>
            </w:rPr>
          </w:pPr>
          <w:proofErr w:type="spellStart"/>
          <w:r>
            <w:rPr>
              <w:rFonts w:cs="Times New Roman"/>
              <w:smallCaps/>
              <w:color w:val="808080" w:themeColor="background1" w:themeShade="80"/>
              <w:sz w:val="13"/>
              <w:szCs w:val="13"/>
            </w:rPr>
            <w:t>jurnal</w:t>
          </w:r>
          <w:proofErr w:type="spellEnd"/>
          <w:r>
            <w:rPr>
              <w:rFonts w:cs="Times New Roman"/>
              <w:smallCaps/>
              <w:color w:val="808080" w:themeColor="background1" w:themeShade="80"/>
              <w:sz w:val="13"/>
              <w:szCs w:val="13"/>
            </w:rPr>
            <w:t xml:space="preserve"> </w:t>
          </w:r>
          <w:proofErr w:type="spellStart"/>
          <w:r>
            <w:rPr>
              <w:rFonts w:cs="Times New Roman"/>
              <w:smallCaps/>
              <w:color w:val="808080" w:themeColor="background1" w:themeShade="80"/>
              <w:sz w:val="13"/>
              <w:szCs w:val="13"/>
            </w:rPr>
            <w:t>kesehatan</w:t>
          </w:r>
          <w:proofErr w:type="spellEnd"/>
          <w:r>
            <w:rPr>
              <w:rFonts w:cs="Times New Roman"/>
              <w:smallCaps/>
              <w:color w:val="808080" w:themeColor="background1" w:themeShade="80"/>
              <w:sz w:val="13"/>
              <w:szCs w:val="13"/>
            </w:rPr>
            <w:t xml:space="preserve"> </w:t>
          </w:r>
          <w:proofErr w:type="spellStart"/>
          <w:r>
            <w:rPr>
              <w:rFonts w:cs="Times New Roman"/>
              <w:smallCaps/>
              <w:color w:val="808080" w:themeColor="background1" w:themeShade="80"/>
              <w:sz w:val="13"/>
              <w:szCs w:val="13"/>
            </w:rPr>
            <w:t>samodra</w:t>
          </w:r>
          <w:proofErr w:type="spellEnd"/>
          <w:r>
            <w:rPr>
              <w:rFonts w:cs="Times New Roman"/>
              <w:smallCaps/>
              <w:color w:val="808080" w:themeColor="background1" w:themeShade="80"/>
              <w:sz w:val="13"/>
              <w:szCs w:val="13"/>
            </w:rPr>
            <w:t xml:space="preserve"> </w:t>
          </w:r>
          <w:proofErr w:type="spellStart"/>
          <w:r>
            <w:rPr>
              <w:rFonts w:cs="Times New Roman"/>
              <w:smallCaps/>
              <w:color w:val="808080" w:themeColor="background1" w:themeShade="80"/>
              <w:sz w:val="13"/>
              <w:szCs w:val="13"/>
            </w:rPr>
            <w:t>ilmu</w:t>
          </w:r>
          <w:proofErr w:type="spellEnd"/>
          <w:r w:rsidR="00356DBC">
            <w:rPr>
              <w:rFonts w:cs="Times New Roman"/>
              <w:smallCaps/>
              <w:color w:val="808080" w:themeColor="background1" w:themeShade="80"/>
              <w:sz w:val="13"/>
              <w:szCs w:val="13"/>
            </w:rPr>
            <w:t xml:space="preserve"> </w:t>
          </w:r>
          <w:r w:rsidR="00356DBC" w:rsidRPr="00D40B2A">
            <w:rPr>
              <w:rFonts w:cs="Times New Roman"/>
              <w:smallCaps/>
              <w:color w:val="808080" w:themeColor="background1" w:themeShade="80"/>
              <w:sz w:val="13"/>
              <w:szCs w:val="13"/>
            </w:rPr>
            <w:t>Vol</w:t>
          </w:r>
          <w:r w:rsidR="00356DBC">
            <w:rPr>
              <w:rFonts w:cs="Times New Roman"/>
              <w:smallCaps/>
              <w:color w:val="808080" w:themeColor="background1" w:themeShade="80"/>
              <w:sz w:val="13"/>
              <w:szCs w:val="13"/>
            </w:rPr>
            <w:t xml:space="preserve">ume </w:t>
          </w:r>
          <w:r w:rsidR="0073461C">
            <w:rPr>
              <w:rFonts w:cs="Times New Roman"/>
              <w:smallCaps/>
              <w:color w:val="808080" w:themeColor="background1" w:themeShade="80"/>
              <w:sz w:val="13"/>
              <w:szCs w:val="13"/>
            </w:rPr>
            <w:t>14</w:t>
          </w:r>
          <w:r w:rsidR="00356DBC" w:rsidRPr="00D40B2A">
            <w:rPr>
              <w:rFonts w:cs="Times New Roman"/>
              <w:smallCaps/>
              <w:color w:val="808080" w:themeColor="background1" w:themeShade="80"/>
              <w:sz w:val="13"/>
              <w:szCs w:val="13"/>
            </w:rPr>
            <w:t xml:space="preserve"> </w:t>
          </w:r>
          <w:proofErr w:type="spellStart"/>
          <w:r w:rsidR="00356DBC" w:rsidRPr="00D40B2A">
            <w:rPr>
              <w:rFonts w:cs="Times New Roman"/>
              <w:smallCaps/>
              <w:color w:val="808080" w:themeColor="background1" w:themeShade="80"/>
              <w:sz w:val="13"/>
              <w:szCs w:val="13"/>
            </w:rPr>
            <w:t>No</w:t>
          </w:r>
          <w:r w:rsidR="00356DBC">
            <w:rPr>
              <w:rFonts w:cs="Times New Roman"/>
              <w:smallCaps/>
              <w:color w:val="808080" w:themeColor="background1" w:themeShade="80"/>
              <w:sz w:val="13"/>
              <w:szCs w:val="13"/>
            </w:rPr>
            <w:t>mor</w:t>
          </w:r>
          <w:proofErr w:type="spellEnd"/>
          <w:r w:rsidR="00356DBC">
            <w:rPr>
              <w:rFonts w:cs="Times New Roman"/>
              <w:smallCaps/>
              <w:color w:val="808080" w:themeColor="background1" w:themeShade="80"/>
              <w:sz w:val="13"/>
              <w:szCs w:val="13"/>
            </w:rPr>
            <w:t xml:space="preserve"> </w:t>
          </w:r>
          <w:r w:rsidR="000444EF">
            <w:rPr>
              <w:rFonts w:cs="Times New Roman"/>
              <w:smallCaps/>
              <w:color w:val="808080" w:themeColor="background1" w:themeShade="80"/>
              <w:sz w:val="13"/>
              <w:szCs w:val="13"/>
            </w:rPr>
            <w:t>01</w:t>
          </w:r>
          <w:r w:rsidR="00356DBC">
            <w:rPr>
              <w:rFonts w:cs="Times New Roman"/>
              <w:smallCaps/>
              <w:color w:val="808080" w:themeColor="background1" w:themeShade="80"/>
              <w:sz w:val="13"/>
              <w:szCs w:val="13"/>
            </w:rPr>
            <w:t xml:space="preserve"> </w:t>
          </w:r>
          <w:r w:rsidR="00356DBC" w:rsidRPr="00D40B2A">
            <w:rPr>
              <w:rFonts w:cs="Times New Roman"/>
              <w:smallCaps/>
              <w:color w:val="808080" w:themeColor="background1" w:themeShade="80"/>
              <w:sz w:val="13"/>
              <w:szCs w:val="13"/>
            </w:rPr>
            <w:t xml:space="preserve"> </w:t>
          </w:r>
          <w:r w:rsidR="00356DBC">
            <w:rPr>
              <w:rFonts w:cs="Times New Roman"/>
              <w:smallCaps/>
              <w:color w:val="808080" w:themeColor="background1" w:themeShade="80"/>
              <w:sz w:val="13"/>
              <w:szCs w:val="13"/>
            </w:rPr>
            <w:t>(</w:t>
          </w:r>
          <w:r w:rsidR="00383A9F">
            <w:rPr>
              <w:rFonts w:cs="Times New Roman"/>
              <w:smallCaps/>
              <w:color w:val="808080" w:themeColor="background1" w:themeShade="80"/>
              <w:sz w:val="13"/>
              <w:szCs w:val="13"/>
            </w:rPr>
            <w:t>20</w:t>
          </w:r>
          <w:r w:rsidR="0073461C">
            <w:rPr>
              <w:rFonts w:cs="Times New Roman"/>
              <w:smallCaps/>
              <w:color w:val="808080" w:themeColor="background1" w:themeShade="80"/>
              <w:sz w:val="13"/>
              <w:szCs w:val="13"/>
            </w:rPr>
            <w:t>23</w:t>
          </w:r>
          <w:r w:rsidR="00356DBC" w:rsidRPr="00D40B2A">
            <w:rPr>
              <w:rFonts w:cs="Times New Roman"/>
              <w:smallCaps/>
              <w:color w:val="808080" w:themeColor="background1" w:themeShade="80"/>
              <w:sz w:val="13"/>
              <w:szCs w:val="13"/>
            </w:rPr>
            <w:t>)</w:t>
          </w:r>
        </w:p>
      </w:tc>
    </w:tr>
    <w:tr w:rsidR="00EA1EFB" w:rsidRPr="00F94815" w14:paraId="53DC0088" w14:textId="77777777" w:rsidTr="00356DBC">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10847" w:type="dxa"/>
        </w:tcPr>
        <w:p w14:paraId="374E59E9" w14:textId="24D4E007" w:rsidR="00EA1EFB" w:rsidRPr="00F94815" w:rsidRDefault="00EA1EFB" w:rsidP="00EA1EFB">
          <w:pPr>
            <w:pStyle w:val="Header"/>
            <w:jc w:val="center"/>
            <w:rPr>
              <w:rFonts w:cs="Times New Roman"/>
              <w:color w:val="808080" w:themeColor="background1" w:themeShade="80"/>
              <w:sz w:val="13"/>
            </w:rPr>
          </w:pPr>
        </w:p>
      </w:tc>
    </w:tr>
    <w:tr w:rsidR="0012551B" w14:paraId="16D52124" w14:textId="77777777" w:rsidTr="006D4AF7">
      <w:trPr>
        <w:trHeight w:val="1101"/>
      </w:trPr>
      <w:tc>
        <w:tcPr>
          <w:cnfStyle w:val="001000000000" w:firstRow="0" w:lastRow="0" w:firstColumn="1" w:lastColumn="0" w:oddVBand="0" w:evenVBand="0" w:oddHBand="0" w:evenHBand="0" w:firstRowFirstColumn="0" w:firstRowLastColumn="0" w:lastRowFirstColumn="0" w:lastRowLastColumn="0"/>
          <w:tcW w:w="10847" w:type="dxa"/>
        </w:tcPr>
        <w:p w14:paraId="15504881" w14:textId="065F04F7" w:rsidR="0012551B" w:rsidRPr="00356DBC" w:rsidRDefault="0012551B" w:rsidP="0012551B">
          <w:pPr>
            <w:pStyle w:val="Header"/>
            <w:spacing w:line="240" w:lineRule="auto"/>
            <w:jc w:val="center"/>
            <w:rPr>
              <w:rFonts w:ascii="Cambria" w:hAnsi="Cambria"/>
              <w:b w:val="0"/>
              <w:color w:val="auto"/>
              <w:sz w:val="32"/>
            </w:rPr>
          </w:pPr>
          <w:r w:rsidRPr="00356DBC">
            <w:rPr>
              <w:rFonts w:cs="Times New Roman"/>
              <w:color w:val="auto"/>
              <w:sz w:val="13"/>
            </w:rPr>
            <w:t xml:space="preserve">Available </w:t>
          </w:r>
          <w:r w:rsidRPr="00356DBC">
            <w:rPr>
              <w:rFonts w:cs="Times New Roman"/>
              <w:i/>
              <w:color w:val="auto"/>
              <w:sz w:val="13"/>
            </w:rPr>
            <w:t>online</w:t>
          </w:r>
          <w:r w:rsidRPr="00356DBC">
            <w:rPr>
              <w:rFonts w:cs="Times New Roman"/>
              <w:color w:val="auto"/>
              <w:sz w:val="13"/>
            </w:rPr>
            <w:t xml:space="preserve"> at :</w:t>
          </w:r>
          <w:r>
            <w:rPr>
              <w:rFonts w:cs="Times New Roman"/>
              <w:color w:val="auto"/>
              <w:sz w:val="13"/>
            </w:rPr>
            <w:t xml:space="preserve"> </w:t>
          </w:r>
          <w:r w:rsidRPr="0012551B">
            <w:rPr>
              <w:rFonts w:cs="Times New Roman"/>
              <w:color w:val="auto"/>
              <w:sz w:val="13"/>
            </w:rPr>
            <w:t>https://stikes-yogyakarta.e-journal.id/JKSI</w:t>
          </w:r>
        </w:p>
        <w:p w14:paraId="2F07C702" w14:textId="13263981" w:rsidR="0012551B" w:rsidRDefault="0012551B" w:rsidP="0012551B">
          <w:pPr>
            <w:pStyle w:val="Header"/>
            <w:tabs>
              <w:tab w:val="clear" w:pos="4680"/>
            </w:tabs>
            <w:spacing w:line="240" w:lineRule="auto"/>
            <w:jc w:val="center"/>
            <w:rPr>
              <w:rStyle w:val="Hyperlink"/>
              <w:rFonts w:cs="Times New Roman"/>
              <w:color w:val="auto"/>
              <w:sz w:val="13"/>
              <w:u w:val="none"/>
            </w:rPr>
          </w:pPr>
          <w:r>
            <w:rPr>
              <w:rFonts w:cs="Times New Roman"/>
              <w:noProof/>
              <w:sz w:val="13"/>
            </w:rPr>
            <w:drawing>
              <wp:inline distT="0" distB="0" distL="0" distR="0" wp14:anchorId="3C78B313" wp14:editId="4FF835A8">
                <wp:extent cx="6771640" cy="929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6808122" cy="934648"/>
                        </a:xfrm>
                        <a:prstGeom prst="rect">
                          <a:avLst/>
                        </a:prstGeom>
                      </pic:spPr>
                    </pic:pic>
                  </a:graphicData>
                </a:graphic>
              </wp:inline>
            </w:drawing>
          </w:r>
        </w:p>
        <w:p w14:paraId="7A046CF6" w14:textId="351BDD54" w:rsidR="0012551B" w:rsidRDefault="0012551B" w:rsidP="0012551B">
          <w:pPr>
            <w:pStyle w:val="Header"/>
            <w:spacing w:line="240" w:lineRule="auto"/>
            <w:jc w:val="center"/>
          </w:pPr>
          <w:r>
            <w:rPr>
              <w:rStyle w:val="Hyperlink"/>
              <w:rFonts w:cs="Times New Roman"/>
              <w:color w:val="auto"/>
              <w:sz w:val="13"/>
              <w:u w:val="none"/>
            </w:rPr>
            <w:t xml:space="preserve">|    </w:t>
          </w:r>
          <w:r w:rsidRPr="00303ACB">
            <w:rPr>
              <w:rStyle w:val="Hyperlink"/>
              <w:rFonts w:cs="Times New Roman"/>
              <w:color w:val="auto"/>
              <w:sz w:val="13"/>
              <w:u w:val="none"/>
            </w:rPr>
            <w:t>ISSN (</w:t>
          </w:r>
          <w:r>
            <w:rPr>
              <w:rStyle w:val="Hyperlink"/>
              <w:rFonts w:cs="Times New Roman"/>
              <w:color w:val="auto"/>
              <w:sz w:val="13"/>
              <w:u w:val="none"/>
            </w:rPr>
            <w:t xml:space="preserve">Print) 2086-2210   |    </w:t>
          </w:r>
          <w:r w:rsidRPr="00303ACB">
            <w:rPr>
              <w:rStyle w:val="Hyperlink"/>
              <w:rFonts w:cs="Times New Roman"/>
              <w:color w:val="auto"/>
              <w:sz w:val="13"/>
              <w:u w:val="none"/>
            </w:rPr>
            <w:t xml:space="preserve">ISSN (Online) </w:t>
          </w:r>
          <w:r>
            <w:rPr>
              <w:rStyle w:val="Hyperlink"/>
              <w:rFonts w:cs="Times New Roman"/>
              <w:color w:val="auto"/>
              <w:sz w:val="13"/>
              <w:u w:val="none"/>
            </w:rPr>
            <w:t>2827-8739   |</w:t>
          </w:r>
        </w:p>
      </w:tc>
    </w:tr>
    <w:tr w:rsidR="00EA1EFB" w14:paraId="06BC3178" w14:textId="77777777" w:rsidTr="00356DBC">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10847" w:type="dxa"/>
        </w:tcPr>
        <w:p w14:paraId="09651AA7" w14:textId="77777777" w:rsidR="00EA1EFB" w:rsidRPr="006421F8" w:rsidRDefault="00EA1EFB" w:rsidP="00EA1EFB">
          <w:pPr>
            <w:pStyle w:val="Header"/>
            <w:rPr>
              <w:sz w:val="6"/>
            </w:rPr>
          </w:pPr>
        </w:p>
      </w:tc>
    </w:tr>
  </w:tbl>
  <w:p w14:paraId="7CC26FED" w14:textId="77777777" w:rsidR="00EA1EFB" w:rsidRDefault="00EA1EF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018E4" w14:textId="299624CD" w:rsidR="00B22417" w:rsidRPr="008B56BD" w:rsidRDefault="008B56BD" w:rsidP="008B56BD">
    <w:pPr>
      <w:pStyle w:val="Header"/>
      <w:jc w:val="center"/>
      <w:rPr>
        <w:rFonts w:cs="Times New Roman"/>
        <w:smallCaps/>
        <w:sz w:val="13"/>
        <w:szCs w:val="15"/>
      </w:rPr>
    </w:pPr>
    <w:r>
      <w:rPr>
        <w:rFonts w:cs="Times New Roman"/>
        <w:smallCaps/>
        <w:sz w:val="13"/>
        <w:szCs w:val="15"/>
      </w:rPr>
      <w:t>Herta</w:t>
    </w:r>
    <w:r w:rsidRPr="008B56BD">
      <w:rPr>
        <w:rFonts w:cs="Times New Roman"/>
        <w:smallCaps/>
        <w:sz w:val="13"/>
        <w:szCs w:val="15"/>
        <w:vertAlign w:val="superscript"/>
      </w:rPr>
      <w:t>1</w:t>
    </w:r>
    <w:r>
      <w:rPr>
        <w:rFonts w:cs="Times New Roman"/>
        <w:smallCaps/>
        <w:sz w:val="13"/>
        <w:szCs w:val="15"/>
      </w:rPr>
      <w:t>, Agnes</w:t>
    </w:r>
    <w:r w:rsidRPr="008B56BD">
      <w:rPr>
        <w:rFonts w:cs="Times New Roman"/>
        <w:smallCaps/>
        <w:sz w:val="13"/>
        <w:szCs w:val="15"/>
        <w:vertAlign w:val="superscript"/>
      </w:rPr>
      <w:t>2</w:t>
    </w:r>
    <w:r>
      <w:rPr>
        <w:rFonts w:cs="Times New Roman"/>
        <w:smallCaps/>
        <w:sz w:val="13"/>
        <w:szCs w:val="15"/>
      </w:rPr>
      <w:t xml:space="preserve"> </w:t>
    </w:r>
    <w:r w:rsidR="00B22417" w:rsidRPr="00B22417">
      <w:rPr>
        <w:rFonts w:cs="Times New Roman"/>
        <w:smallCaps/>
        <w:sz w:val="13"/>
        <w:szCs w:val="15"/>
      </w:rPr>
      <w:t xml:space="preserve">/ </w:t>
    </w:r>
    <w:r w:rsidR="00B22417" w:rsidRPr="00B22417">
      <w:rPr>
        <w:rFonts w:cs="Times New Roman"/>
        <w:smallCaps/>
        <w:sz w:val="13"/>
        <w:szCs w:val="13"/>
      </w:rPr>
      <w:t>JURNAL SAMODRA ILMU CENDEKIA</w:t>
    </w:r>
    <w:r w:rsidR="00B22417" w:rsidRPr="00B22417">
      <w:rPr>
        <w:rFonts w:cs="Times New Roman"/>
        <w:smallCaps/>
        <w:sz w:val="13"/>
        <w:szCs w:val="15"/>
      </w:rPr>
      <w:t xml:space="preserve"> - </w:t>
    </w:r>
    <w:r w:rsidR="00B22417" w:rsidRPr="00B22417">
      <w:rPr>
        <w:rFonts w:cs="Times New Roman"/>
        <w:smallCaps/>
        <w:sz w:val="13"/>
        <w:szCs w:val="13"/>
      </w:rPr>
      <w:t xml:space="preserve">Volume </w:t>
    </w:r>
    <w:r w:rsidR="0079578B">
      <w:rPr>
        <w:rFonts w:cs="Times New Roman"/>
        <w:smallCaps/>
        <w:sz w:val="13"/>
        <w:szCs w:val="13"/>
      </w:rPr>
      <w:t>14</w:t>
    </w:r>
    <w:r w:rsidR="00B22417" w:rsidRPr="00B22417">
      <w:rPr>
        <w:rFonts w:cs="Times New Roman"/>
        <w:smallCaps/>
        <w:sz w:val="13"/>
        <w:szCs w:val="13"/>
      </w:rPr>
      <w:t xml:space="preserve"> </w:t>
    </w:r>
    <w:proofErr w:type="spellStart"/>
    <w:r w:rsidR="00B22417" w:rsidRPr="00B22417">
      <w:rPr>
        <w:rFonts w:cs="Times New Roman"/>
        <w:smallCaps/>
        <w:sz w:val="13"/>
        <w:szCs w:val="13"/>
      </w:rPr>
      <w:t>Nomor</w:t>
    </w:r>
    <w:proofErr w:type="spellEnd"/>
    <w:r w:rsidR="00B22417" w:rsidRPr="00B22417">
      <w:rPr>
        <w:rFonts w:cs="Times New Roman"/>
        <w:smallCaps/>
        <w:sz w:val="13"/>
        <w:szCs w:val="13"/>
      </w:rPr>
      <w:t xml:space="preserve"> </w:t>
    </w:r>
    <w:r w:rsidR="00383A9F">
      <w:rPr>
        <w:rFonts w:cs="Times New Roman"/>
        <w:smallCaps/>
        <w:sz w:val="13"/>
        <w:szCs w:val="13"/>
      </w:rPr>
      <w:t>0</w:t>
    </w:r>
    <w:r w:rsidR="000444EF">
      <w:rPr>
        <w:rFonts w:cs="Times New Roman"/>
        <w:smallCaps/>
        <w:sz w:val="13"/>
        <w:szCs w:val="13"/>
      </w:rPr>
      <w:t>1</w:t>
    </w:r>
    <w:r w:rsidR="00B22417" w:rsidRPr="00B22417">
      <w:rPr>
        <w:rFonts w:cs="Times New Roman"/>
        <w:smallCaps/>
        <w:sz w:val="13"/>
        <w:szCs w:val="13"/>
      </w:rPr>
      <w:t xml:space="preserve"> (</w:t>
    </w:r>
    <w:r w:rsidR="000444EF">
      <w:rPr>
        <w:rFonts w:cs="Times New Roman"/>
        <w:smallCaps/>
        <w:sz w:val="13"/>
        <w:szCs w:val="13"/>
      </w:rPr>
      <w:t>20</w:t>
    </w:r>
    <w:r w:rsidR="0079578B">
      <w:rPr>
        <w:rFonts w:cs="Times New Roman"/>
        <w:smallCaps/>
        <w:sz w:val="13"/>
        <w:szCs w:val="13"/>
      </w:rPr>
      <w:t>23</w:t>
    </w:r>
    <w:r w:rsidR="00B22417" w:rsidRPr="00B22417">
      <w:rPr>
        <w:rFonts w:cs="Times New Roman"/>
        <w:smallCaps/>
        <w:sz w:val="13"/>
        <w:szCs w:val="13"/>
      </w:rPr>
      <w:t>) IS</w:t>
    </w:r>
    <w:r w:rsidR="00B22417" w:rsidRPr="00B22417">
      <w:rPr>
        <w:rStyle w:val="Hyperlink"/>
        <w:rFonts w:cs="Times New Roman"/>
        <w:color w:val="auto"/>
        <w:sz w:val="13"/>
        <w:u w:val="none"/>
      </w:rPr>
      <w:t xml:space="preserve">SN (Print) 2086-2210| ISSN (Online) 2827-8739   </w:t>
    </w:r>
  </w:p>
  <w:p w14:paraId="447E8D9E" w14:textId="6B99A306" w:rsidR="00EA1EFB" w:rsidRPr="00B22417" w:rsidRDefault="00EA1EFB" w:rsidP="00B224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600C"/>
    <w:multiLevelType w:val="hybridMultilevel"/>
    <w:tmpl w:val="D0F4A854"/>
    <w:lvl w:ilvl="0" w:tplc="3DCC08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B17DF"/>
    <w:multiLevelType w:val="hybridMultilevel"/>
    <w:tmpl w:val="FE46695A"/>
    <w:lvl w:ilvl="0" w:tplc="0409000F">
      <w:start w:val="1"/>
      <w:numFmt w:val="decimal"/>
      <w:lvlText w:val="%1."/>
      <w:lvlJc w:val="left"/>
      <w:pPr>
        <w:ind w:left="720" w:hanging="360"/>
      </w:pPr>
      <w:rPr>
        <w:rFonts w:hint="default"/>
      </w:rPr>
    </w:lvl>
    <w:lvl w:ilvl="1" w:tplc="18B675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F0527"/>
    <w:multiLevelType w:val="hybridMultilevel"/>
    <w:tmpl w:val="357C2378"/>
    <w:lvl w:ilvl="0" w:tplc="1BEA2D5A">
      <w:start w:val="1"/>
      <w:numFmt w:val="decimal"/>
      <w:lvlText w:val="%1."/>
      <w:lvlJc w:val="left"/>
      <w:pPr>
        <w:ind w:left="644" w:hanging="360"/>
      </w:pPr>
      <w:rPr>
        <w:rFonts w:cs="Times New Roman" w:hint="default"/>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3">
    <w:nsid w:val="13276D95"/>
    <w:multiLevelType w:val="hybridMultilevel"/>
    <w:tmpl w:val="74E29F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93286"/>
    <w:multiLevelType w:val="multilevel"/>
    <w:tmpl w:val="B19641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5A87B3A"/>
    <w:multiLevelType w:val="hybridMultilevel"/>
    <w:tmpl w:val="D644A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162EE5"/>
    <w:multiLevelType w:val="hybridMultilevel"/>
    <w:tmpl w:val="168EC4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635713A"/>
    <w:multiLevelType w:val="hybridMultilevel"/>
    <w:tmpl w:val="E8C6A706"/>
    <w:lvl w:ilvl="0" w:tplc="FF90E238">
      <w:start w:val="2"/>
      <w:numFmt w:val="upperLetter"/>
      <w:lvlText w:val="%1."/>
      <w:lvlJc w:val="left"/>
      <w:pPr>
        <w:ind w:left="644" w:hanging="360"/>
      </w:pPr>
      <w:rPr>
        <w:rFonts w:ascii="Times New Roman" w:hAnsi="Times New Roman" w:cs="Times New Roman" w:hint="default"/>
        <w:b/>
        <w:sz w:val="18"/>
        <w:szCs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96077EC"/>
    <w:multiLevelType w:val="multilevel"/>
    <w:tmpl w:val="97366C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9BB16B7"/>
    <w:multiLevelType w:val="hybridMultilevel"/>
    <w:tmpl w:val="3D705158"/>
    <w:lvl w:ilvl="0" w:tplc="249CF53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2C3A7972"/>
    <w:multiLevelType w:val="multilevel"/>
    <w:tmpl w:val="146A9E4E"/>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8363BFF"/>
    <w:multiLevelType w:val="hybridMultilevel"/>
    <w:tmpl w:val="585AE7DA"/>
    <w:lvl w:ilvl="0" w:tplc="45AE9A7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9E1D2D"/>
    <w:multiLevelType w:val="multilevel"/>
    <w:tmpl w:val="02561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395241"/>
    <w:multiLevelType w:val="hybridMultilevel"/>
    <w:tmpl w:val="EDD6DB94"/>
    <w:lvl w:ilvl="0" w:tplc="AFFE55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BE6B00"/>
    <w:multiLevelType w:val="hybridMultilevel"/>
    <w:tmpl w:val="9EB4CD1A"/>
    <w:lvl w:ilvl="0" w:tplc="0421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0158E3"/>
    <w:multiLevelType w:val="hybridMultilevel"/>
    <w:tmpl w:val="0DDC11A8"/>
    <w:lvl w:ilvl="0" w:tplc="3DCC08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6A10C4"/>
    <w:multiLevelType w:val="hybridMultilevel"/>
    <w:tmpl w:val="FAA08AD6"/>
    <w:lvl w:ilvl="0" w:tplc="3DCC08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6D481F"/>
    <w:multiLevelType w:val="hybridMultilevel"/>
    <w:tmpl w:val="41FE22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FA3790"/>
    <w:multiLevelType w:val="hybridMultilevel"/>
    <w:tmpl w:val="82242F6C"/>
    <w:lvl w:ilvl="0" w:tplc="249CF5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845DF2"/>
    <w:multiLevelType w:val="multilevel"/>
    <w:tmpl w:val="4D0AE0B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5721532E"/>
    <w:multiLevelType w:val="hybridMultilevel"/>
    <w:tmpl w:val="B60A2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410DB6"/>
    <w:multiLevelType w:val="hybridMultilevel"/>
    <w:tmpl w:val="78B89148"/>
    <w:lvl w:ilvl="0" w:tplc="3DCC08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B919CC"/>
    <w:multiLevelType w:val="hybridMultilevel"/>
    <w:tmpl w:val="DBECA5B4"/>
    <w:lvl w:ilvl="0" w:tplc="3DCC08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177B5A"/>
    <w:multiLevelType w:val="multilevel"/>
    <w:tmpl w:val="A8601D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3B39BDA"/>
    <w:multiLevelType w:val="singleLevel"/>
    <w:tmpl w:val="63B39BDA"/>
    <w:lvl w:ilvl="0">
      <w:start w:val="1"/>
      <w:numFmt w:val="decimal"/>
      <w:lvlText w:val="%1."/>
      <w:lvlJc w:val="left"/>
      <w:pPr>
        <w:ind w:left="425" w:hanging="425"/>
      </w:pPr>
      <w:rPr>
        <w:rFonts w:hint="default"/>
      </w:rPr>
    </w:lvl>
  </w:abstractNum>
  <w:abstractNum w:abstractNumId="25">
    <w:nsid w:val="63B39C2F"/>
    <w:multiLevelType w:val="singleLevel"/>
    <w:tmpl w:val="63B39C2F"/>
    <w:lvl w:ilvl="0">
      <w:start w:val="1"/>
      <w:numFmt w:val="decimal"/>
      <w:lvlText w:val="%1."/>
      <w:lvlJc w:val="left"/>
      <w:pPr>
        <w:ind w:left="425" w:hanging="425"/>
      </w:pPr>
      <w:rPr>
        <w:rFonts w:hint="default"/>
      </w:rPr>
    </w:lvl>
  </w:abstractNum>
  <w:abstractNum w:abstractNumId="26">
    <w:nsid w:val="650A0D52"/>
    <w:multiLevelType w:val="hybridMultilevel"/>
    <w:tmpl w:val="CC52D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8B570B"/>
    <w:multiLevelType w:val="hybridMultilevel"/>
    <w:tmpl w:val="3474D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8F77BB"/>
    <w:multiLevelType w:val="hybridMultilevel"/>
    <w:tmpl w:val="310ADB84"/>
    <w:lvl w:ilvl="0" w:tplc="249CF53E">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num w:numId="1">
    <w:abstractNumId w:val="19"/>
  </w:num>
  <w:num w:numId="2">
    <w:abstractNumId w:val="9"/>
  </w:num>
  <w:num w:numId="3">
    <w:abstractNumId w:val="27"/>
  </w:num>
  <w:num w:numId="4">
    <w:abstractNumId w:val="8"/>
  </w:num>
  <w:num w:numId="5">
    <w:abstractNumId w:val="4"/>
  </w:num>
  <w:num w:numId="6">
    <w:abstractNumId w:val="10"/>
  </w:num>
  <w:num w:numId="7">
    <w:abstractNumId w:val="23"/>
  </w:num>
  <w:num w:numId="8">
    <w:abstractNumId w:val="28"/>
  </w:num>
  <w:num w:numId="9">
    <w:abstractNumId w:val="20"/>
  </w:num>
  <w:num w:numId="10">
    <w:abstractNumId w:val="13"/>
  </w:num>
  <w:num w:numId="11">
    <w:abstractNumId w:val="17"/>
  </w:num>
  <w:num w:numId="12">
    <w:abstractNumId w:val="15"/>
  </w:num>
  <w:num w:numId="13">
    <w:abstractNumId w:val="22"/>
  </w:num>
  <w:num w:numId="14">
    <w:abstractNumId w:val="0"/>
  </w:num>
  <w:num w:numId="15">
    <w:abstractNumId w:val="21"/>
  </w:num>
  <w:num w:numId="16">
    <w:abstractNumId w:val="16"/>
  </w:num>
  <w:num w:numId="17">
    <w:abstractNumId w:val="18"/>
  </w:num>
  <w:num w:numId="18">
    <w:abstractNumId w:val="14"/>
  </w:num>
  <w:num w:numId="19">
    <w:abstractNumId w:val="2"/>
  </w:num>
  <w:num w:numId="20">
    <w:abstractNumId w:val="7"/>
  </w:num>
  <w:num w:numId="21">
    <w:abstractNumId w:val="6"/>
  </w:num>
  <w:num w:numId="22">
    <w:abstractNumId w:val="11"/>
  </w:num>
  <w:num w:numId="23">
    <w:abstractNumId w:val="12"/>
  </w:num>
  <w:num w:numId="24">
    <w:abstractNumId w:val="24"/>
  </w:num>
  <w:num w:numId="25">
    <w:abstractNumId w:val="25"/>
  </w:num>
  <w:num w:numId="26">
    <w:abstractNumId w:val="26"/>
  </w:num>
  <w:num w:numId="27">
    <w:abstractNumId w:val="5"/>
  </w:num>
  <w:num w:numId="28">
    <w:abstractNumId w:val="1"/>
  </w:num>
  <w:num w:numId="29">
    <w:abstractNumId w:val="3"/>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815"/>
    <w:rsid w:val="000068BB"/>
    <w:rsid w:val="00007316"/>
    <w:rsid w:val="00015FB6"/>
    <w:rsid w:val="00035BCD"/>
    <w:rsid w:val="000444EF"/>
    <w:rsid w:val="00052457"/>
    <w:rsid w:val="000579B9"/>
    <w:rsid w:val="00062ECC"/>
    <w:rsid w:val="00070193"/>
    <w:rsid w:val="00084DA2"/>
    <w:rsid w:val="00092F0B"/>
    <w:rsid w:val="00093CFF"/>
    <w:rsid w:val="000B1678"/>
    <w:rsid w:val="000B74FA"/>
    <w:rsid w:val="000C01AA"/>
    <w:rsid w:val="000C3B27"/>
    <w:rsid w:val="000D24FA"/>
    <w:rsid w:val="000E0258"/>
    <w:rsid w:val="000E219A"/>
    <w:rsid w:val="000E3FBF"/>
    <w:rsid w:val="000F0688"/>
    <w:rsid w:val="000F3CEB"/>
    <w:rsid w:val="000F53FC"/>
    <w:rsid w:val="00106424"/>
    <w:rsid w:val="00112A22"/>
    <w:rsid w:val="00124635"/>
    <w:rsid w:val="0012551B"/>
    <w:rsid w:val="00127737"/>
    <w:rsid w:val="0014070F"/>
    <w:rsid w:val="001415BD"/>
    <w:rsid w:val="0015092D"/>
    <w:rsid w:val="001702B9"/>
    <w:rsid w:val="00185421"/>
    <w:rsid w:val="001874C7"/>
    <w:rsid w:val="00191C2F"/>
    <w:rsid w:val="00193642"/>
    <w:rsid w:val="00197FAF"/>
    <w:rsid w:val="001A0587"/>
    <w:rsid w:val="001C00C2"/>
    <w:rsid w:val="001C0208"/>
    <w:rsid w:val="001D3E1E"/>
    <w:rsid w:val="001D54D5"/>
    <w:rsid w:val="001F6096"/>
    <w:rsid w:val="001F663A"/>
    <w:rsid w:val="0020458C"/>
    <w:rsid w:val="002066AC"/>
    <w:rsid w:val="00211D3C"/>
    <w:rsid w:val="002122FF"/>
    <w:rsid w:val="002233D3"/>
    <w:rsid w:val="00247C7B"/>
    <w:rsid w:val="00252FF6"/>
    <w:rsid w:val="002618E2"/>
    <w:rsid w:val="002628E8"/>
    <w:rsid w:val="00271758"/>
    <w:rsid w:val="00272DC6"/>
    <w:rsid w:val="00282CB7"/>
    <w:rsid w:val="0029228F"/>
    <w:rsid w:val="00294EE9"/>
    <w:rsid w:val="002A178F"/>
    <w:rsid w:val="002C306A"/>
    <w:rsid w:val="002D048B"/>
    <w:rsid w:val="002F6156"/>
    <w:rsid w:val="002F7DB9"/>
    <w:rsid w:val="00300F23"/>
    <w:rsid w:val="00303143"/>
    <w:rsid w:val="00303ACB"/>
    <w:rsid w:val="00313D5F"/>
    <w:rsid w:val="00317952"/>
    <w:rsid w:val="00321C9B"/>
    <w:rsid w:val="00323032"/>
    <w:rsid w:val="00325552"/>
    <w:rsid w:val="003364C6"/>
    <w:rsid w:val="0034186B"/>
    <w:rsid w:val="00350EEE"/>
    <w:rsid w:val="00352BD6"/>
    <w:rsid w:val="00356858"/>
    <w:rsid w:val="00356DBC"/>
    <w:rsid w:val="00360D4D"/>
    <w:rsid w:val="00361439"/>
    <w:rsid w:val="003679FD"/>
    <w:rsid w:val="00376A9F"/>
    <w:rsid w:val="00383A9F"/>
    <w:rsid w:val="003855E8"/>
    <w:rsid w:val="003961E6"/>
    <w:rsid w:val="003A0B3F"/>
    <w:rsid w:val="003B0FB3"/>
    <w:rsid w:val="003B50A2"/>
    <w:rsid w:val="003C226F"/>
    <w:rsid w:val="003C494E"/>
    <w:rsid w:val="003D39FF"/>
    <w:rsid w:val="003D4FCB"/>
    <w:rsid w:val="003E1D17"/>
    <w:rsid w:val="003E43EF"/>
    <w:rsid w:val="003F3F13"/>
    <w:rsid w:val="003F42CA"/>
    <w:rsid w:val="003F4410"/>
    <w:rsid w:val="0040284B"/>
    <w:rsid w:val="00405CA9"/>
    <w:rsid w:val="004060DE"/>
    <w:rsid w:val="00413AF5"/>
    <w:rsid w:val="004143C8"/>
    <w:rsid w:val="00415A10"/>
    <w:rsid w:val="004167A2"/>
    <w:rsid w:val="0042365F"/>
    <w:rsid w:val="004242A3"/>
    <w:rsid w:val="00424613"/>
    <w:rsid w:val="0042752A"/>
    <w:rsid w:val="004351A4"/>
    <w:rsid w:val="004356F6"/>
    <w:rsid w:val="004365A5"/>
    <w:rsid w:val="00446B98"/>
    <w:rsid w:val="004527D9"/>
    <w:rsid w:val="00460C90"/>
    <w:rsid w:val="00463605"/>
    <w:rsid w:val="00485760"/>
    <w:rsid w:val="00487513"/>
    <w:rsid w:val="00494C49"/>
    <w:rsid w:val="004D23AC"/>
    <w:rsid w:val="004D3087"/>
    <w:rsid w:val="004D5B13"/>
    <w:rsid w:val="004E0E80"/>
    <w:rsid w:val="004E230E"/>
    <w:rsid w:val="004E6AF5"/>
    <w:rsid w:val="004F1B57"/>
    <w:rsid w:val="004F3DCD"/>
    <w:rsid w:val="00506ECF"/>
    <w:rsid w:val="00511A3F"/>
    <w:rsid w:val="005150F3"/>
    <w:rsid w:val="005228A2"/>
    <w:rsid w:val="00530D6D"/>
    <w:rsid w:val="00532FEF"/>
    <w:rsid w:val="00534621"/>
    <w:rsid w:val="00547767"/>
    <w:rsid w:val="00547A23"/>
    <w:rsid w:val="00554EF1"/>
    <w:rsid w:val="00567934"/>
    <w:rsid w:val="00571A35"/>
    <w:rsid w:val="005741F6"/>
    <w:rsid w:val="00574EDE"/>
    <w:rsid w:val="0057668F"/>
    <w:rsid w:val="00576F99"/>
    <w:rsid w:val="005773F8"/>
    <w:rsid w:val="0058255F"/>
    <w:rsid w:val="00587578"/>
    <w:rsid w:val="00596CB5"/>
    <w:rsid w:val="005A3270"/>
    <w:rsid w:val="005B0CEC"/>
    <w:rsid w:val="005B3AD1"/>
    <w:rsid w:val="005C1634"/>
    <w:rsid w:val="005C166E"/>
    <w:rsid w:val="005C3299"/>
    <w:rsid w:val="005D0853"/>
    <w:rsid w:val="005D4A61"/>
    <w:rsid w:val="005D6E58"/>
    <w:rsid w:val="005F3FEE"/>
    <w:rsid w:val="0060031D"/>
    <w:rsid w:val="00611097"/>
    <w:rsid w:val="00612A25"/>
    <w:rsid w:val="00614C5D"/>
    <w:rsid w:val="00626867"/>
    <w:rsid w:val="00636202"/>
    <w:rsid w:val="006421F8"/>
    <w:rsid w:val="00643A4C"/>
    <w:rsid w:val="006479F8"/>
    <w:rsid w:val="00653CA0"/>
    <w:rsid w:val="00657049"/>
    <w:rsid w:val="00662E8B"/>
    <w:rsid w:val="00666412"/>
    <w:rsid w:val="00667523"/>
    <w:rsid w:val="006773B9"/>
    <w:rsid w:val="00677457"/>
    <w:rsid w:val="006803E0"/>
    <w:rsid w:val="00682689"/>
    <w:rsid w:val="00683A6E"/>
    <w:rsid w:val="00684667"/>
    <w:rsid w:val="00685E3E"/>
    <w:rsid w:val="00691A52"/>
    <w:rsid w:val="00691B5B"/>
    <w:rsid w:val="0069429B"/>
    <w:rsid w:val="00695232"/>
    <w:rsid w:val="00696EF2"/>
    <w:rsid w:val="006A5774"/>
    <w:rsid w:val="006B620A"/>
    <w:rsid w:val="006B6EB3"/>
    <w:rsid w:val="006C06A2"/>
    <w:rsid w:val="006C1F5C"/>
    <w:rsid w:val="006C21AE"/>
    <w:rsid w:val="006D1D0D"/>
    <w:rsid w:val="006D721A"/>
    <w:rsid w:val="006E4F8F"/>
    <w:rsid w:val="006F1EB9"/>
    <w:rsid w:val="006F1F37"/>
    <w:rsid w:val="006F32CE"/>
    <w:rsid w:val="006F4D04"/>
    <w:rsid w:val="00702594"/>
    <w:rsid w:val="00707981"/>
    <w:rsid w:val="007154F6"/>
    <w:rsid w:val="007220CD"/>
    <w:rsid w:val="00723850"/>
    <w:rsid w:val="00725196"/>
    <w:rsid w:val="00733128"/>
    <w:rsid w:val="0073461C"/>
    <w:rsid w:val="0074149A"/>
    <w:rsid w:val="0074171C"/>
    <w:rsid w:val="00741879"/>
    <w:rsid w:val="00743692"/>
    <w:rsid w:val="007452F0"/>
    <w:rsid w:val="00750DF5"/>
    <w:rsid w:val="00754AA5"/>
    <w:rsid w:val="00755940"/>
    <w:rsid w:val="00756B91"/>
    <w:rsid w:val="00766B87"/>
    <w:rsid w:val="00771E58"/>
    <w:rsid w:val="007815CE"/>
    <w:rsid w:val="007878F3"/>
    <w:rsid w:val="007928DF"/>
    <w:rsid w:val="007929B6"/>
    <w:rsid w:val="0079578B"/>
    <w:rsid w:val="0079726A"/>
    <w:rsid w:val="007A129A"/>
    <w:rsid w:val="007B0EBD"/>
    <w:rsid w:val="007C1C74"/>
    <w:rsid w:val="007C4065"/>
    <w:rsid w:val="007C58D0"/>
    <w:rsid w:val="007D7BD3"/>
    <w:rsid w:val="007D7E58"/>
    <w:rsid w:val="007E50C9"/>
    <w:rsid w:val="007F28C6"/>
    <w:rsid w:val="007F3B5E"/>
    <w:rsid w:val="007F55A2"/>
    <w:rsid w:val="007F7149"/>
    <w:rsid w:val="0080056D"/>
    <w:rsid w:val="00814069"/>
    <w:rsid w:val="0081737A"/>
    <w:rsid w:val="008202F2"/>
    <w:rsid w:val="00821FD3"/>
    <w:rsid w:val="0082656F"/>
    <w:rsid w:val="008303A7"/>
    <w:rsid w:val="00836C54"/>
    <w:rsid w:val="00855519"/>
    <w:rsid w:val="00855645"/>
    <w:rsid w:val="00857CCA"/>
    <w:rsid w:val="00863B5B"/>
    <w:rsid w:val="00877DEE"/>
    <w:rsid w:val="00885D13"/>
    <w:rsid w:val="00887C21"/>
    <w:rsid w:val="008B131C"/>
    <w:rsid w:val="008B5272"/>
    <w:rsid w:val="008B56BD"/>
    <w:rsid w:val="008B6D6A"/>
    <w:rsid w:val="008B7A02"/>
    <w:rsid w:val="008C33BB"/>
    <w:rsid w:val="008C5E5E"/>
    <w:rsid w:val="008C749A"/>
    <w:rsid w:val="008D78AC"/>
    <w:rsid w:val="008E38DA"/>
    <w:rsid w:val="008E6BF6"/>
    <w:rsid w:val="008E7F02"/>
    <w:rsid w:val="008F2931"/>
    <w:rsid w:val="008F47C2"/>
    <w:rsid w:val="009045A4"/>
    <w:rsid w:val="009154A4"/>
    <w:rsid w:val="0092230D"/>
    <w:rsid w:val="00926D08"/>
    <w:rsid w:val="00930770"/>
    <w:rsid w:val="009317FA"/>
    <w:rsid w:val="00934CA6"/>
    <w:rsid w:val="009420D6"/>
    <w:rsid w:val="009547F1"/>
    <w:rsid w:val="00956ED4"/>
    <w:rsid w:val="00964614"/>
    <w:rsid w:val="0096659F"/>
    <w:rsid w:val="00981DEE"/>
    <w:rsid w:val="00982066"/>
    <w:rsid w:val="009927D5"/>
    <w:rsid w:val="009944DF"/>
    <w:rsid w:val="009A20B8"/>
    <w:rsid w:val="009B2215"/>
    <w:rsid w:val="009B7DB6"/>
    <w:rsid w:val="009C2F97"/>
    <w:rsid w:val="009C3F8F"/>
    <w:rsid w:val="009D395B"/>
    <w:rsid w:val="009D56B1"/>
    <w:rsid w:val="009E04C4"/>
    <w:rsid w:val="009E182E"/>
    <w:rsid w:val="009F29DB"/>
    <w:rsid w:val="009F4BD9"/>
    <w:rsid w:val="00A144A9"/>
    <w:rsid w:val="00A167CD"/>
    <w:rsid w:val="00A2350F"/>
    <w:rsid w:val="00A2693A"/>
    <w:rsid w:val="00A461FB"/>
    <w:rsid w:val="00A4709C"/>
    <w:rsid w:val="00A64176"/>
    <w:rsid w:val="00A864D5"/>
    <w:rsid w:val="00A8713D"/>
    <w:rsid w:val="00A959D8"/>
    <w:rsid w:val="00AC4833"/>
    <w:rsid w:val="00AF349B"/>
    <w:rsid w:val="00B05A05"/>
    <w:rsid w:val="00B1087F"/>
    <w:rsid w:val="00B11809"/>
    <w:rsid w:val="00B16517"/>
    <w:rsid w:val="00B22417"/>
    <w:rsid w:val="00B2486A"/>
    <w:rsid w:val="00B24ABE"/>
    <w:rsid w:val="00B275B5"/>
    <w:rsid w:val="00B359E9"/>
    <w:rsid w:val="00B5061E"/>
    <w:rsid w:val="00B50B85"/>
    <w:rsid w:val="00B6153C"/>
    <w:rsid w:val="00B62E05"/>
    <w:rsid w:val="00B6374F"/>
    <w:rsid w:val="00B67C75"/>
    <w:rsid w:val="00B83CBF"/>
    <w:rsid w:val="00B83FF2"/>
    <w:rsid w:val="00B873CB"/>
    <w:rsid w:val="00B90752"/>
    <w:rsid w:val="00B92F5A"/>
    <w:rsid w:val="00B94C6A"/>
    <w:rsid w:val="00BA1DFD"/>
    <w:rsid w:val="00BA4BCE"/>
    <w:rsid w:val="00BA547F"/>
    <w:rsid w:val="00BA5793"/>
    <w:rsid w:val="00BA712E"/>
    <w:rsid w:val="00BB0139"/>
    <w:rsid w:val="00BB6ECE"/>
    <w:rsid w:val="00BF52D5"/>
    <w:rsid w:val="00BF6758"/>
    <w:rsid w:val="00BF7763"/>
    <w:rsid w:val="00C0776A"/>
    <w:rsid w:val="00C113CF"/>
    <w:rsid w:val="00C25149"/>
    <w:rsid w:val="00C318F3"/>
    <w:rsid w:val="00C34F2C"/>
    <w:rsid w:val="00C3584E"/>
    <w:rsid w:val="00C35F46"/>
    <w:rsid w:val="00C366B8"/>
    <w:rsid w:val="00C371FF"/>
    <w:rsid w:val="00C43E9A"/>
    <w:rsid w:val="00C56E09"/>
    <w:rsid w:val="00C61DEB"/>
    <w:rsid w:val="00C65BBE"/>
    <w:rsid w:val="00C86276"/>
    <w:rsid w:val="00C90265"/>
    <w:rsid w:val="00C92BEF"/>
    <w:rsid w:val="00C93A0A"/>
    <w:rsid w:val="00C94772"/>
    <w:rsid w:val="00C95005"/>
    <w:rsid w:val="00CA2184"/>
    <w:rsid w:val="00CA4650"/>
    <w:rsid w:val="00CB5B9C"/>
    <w:rsid w:val="00CC44A0"/>
    <w:rsid w:val="00CC6571"/>
    <w:rsid w:val="00CD43E7"/>
    <w:rsid w:val="00CD6D98"/>
    <w:rsid w:val="00CD73D6"/>
    <w:rsid w:val="00CF14B8"/>
    <w:rsid w:val="00CF3153"/>
    <w:rsid w:val="00D07901"/>
    <w:rsid w:val="00D07974"/>
    <w:rsid w:val="00D16F81"/>
    <w:rsid w:val="00D215D9"/>
    <w:rsid w:val="00D3744C"/>
    <w:rsid w:val="00D40B2A"/>
    <w:rsid w:val="00D50273"/>
    <w:rsid w:val="00D55421"/>
    <w:rsid w:val="00D6056B"/>
    <w:rsid w:val="00D65445"/>
    <w:rsid w:val="00D71335"/>
    <w:rsid w:val="00D97477"/>
    <w:rsid w:val="00DA214F"/>
    <w:rsid w:val="00DA3A87"/>
    <w:rsid w:val="00DC580C"/>
    <w:rsid w:val="00DD237A"/>
    <w:rsid w:val="00DD2874"/>
    <w:rsid w:val="00DE2EF3"/>
    <w:rsid w:val="00DE2F0E"/>
    <w:rsid w:val="00DF5A76"/>
    <w:rsid w:val="00E01349"/>
    <w:rsid w:val="00E03CD7"/>
    <w:rsid w:val="00E13417"/>
    <w:rsid w:val="00E13C58"/>
    <w:rsid w:val="00E1617D"/>
    <w:rsid w:val="00E222B2"/>
    <w:rsid w:val="00E336C8"/>
    <w:rsid w:val="00E37D34"/>
    <w:rsid w:val="00E41749"/>
    <w:rsid w:val="00E47DE4"/>
    <w:rsid w:val="00E553D8"/>
    <w:rsid w:val="00E60515"/>
    <w:rsid w:val="00E755FE"/>
    <w:rsid w:val="00E7645D"/>
    <w:rsid w:val="00E911C4"/>
    <w:rsid w:val="00E9461E"/>
    <w:rsid w:val="00EA07A3"/>
    <w:rsid w:val="00EA1EFB"/>
    <w:rsid w:val="00EB31F3"/>
    <w:rsid w:val="00EC191D"/>
    <w:rsid w:val="00EC3CB4"/>
    <w:rsid w:val="00ED0CAC"/>
    <w:rsid w:val="00ED6EEB"/>
    <w:rsid w:val="00EE28ED"/>
    <w:rsid w:val="00F17819"/>
    <w:rsid w:val="00F224D8"/>
    <w:rsid w:val="00F31647"/>
    <w:rsid w:val="00F434DB"/>
    <w:rsid w:val="00F440EF"/>
    <w:rsid w:val="00F4645E"/>
    <w:rsid w:val="00F67D83"/>
    <w:rsid w:val="00F754D4"/>
    <w:rsid w:val="00F75665"/>
    <w:rsid w:val="00F76643"/>
    <w:rsid w:val="00F76DD6"/>
    <w:rsid w:val="00F81452"/>
    <w:rsid w:val="00F84525"/>
    <w:rsid w:val="00F94815"/>
    <w:rsid w:val="00FB534C"/>
    <w:rsid w:val="00FE1216"/>
    <w:rsid w:val="00FF15FD"/>
    <w:rsid w:val="00FF6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03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Cite"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C9B"/>
    <w:pPr>
      <w:spacing w:line="276" w:lineRule="auto"/>
      <w:jc w:val="both"/>
    </w:pPr>
    <w:rPr>
      <w:rFonts w:ascii="Times New Roman" w:hAnsi="Times New Roman"/>
      <w:sz w:val="18"/>
    </w:rPr>
  </w:style>
  <w:style w:type="paragraph" w:styleId="Heading1">
    <w:name w:val="heading 1"/>
    <w:basedOn w:val="Normal"/>
    <w:next w:val="Normal"/>
    <w:link w:val="Heading1Char"/>
    <w:uiPriority w:val="9"/>
    <w:qFormat/>
    <w:rsid w:val="003F3F13"/>
    <w:pPr>
      <w:keepNext/>
      <w:keepLines/>
      <w:numPr>
        <w:numId w:val="6"/>
      </w:numPr>
      <w:spacing w:before="240" w:after="240"/>
      <w:jc w:val="left"/>
      <w:outlineLvl w:val="0"/>
    </w:pPr>
    <w:rPr>
      <w:rFonts w:eastAsiaTheme="majorEastAsia" w:cstheme="majorBidi"/>
      <w:b/>
      <w:bCs/>
      <w:sz w:val="21"/>
      <w:szCs w:val="32"/>
      <w:lang w:val="id-ID"/>
    </w:rPr>
  </w:style>
  <w:style w:type="paragraph" w:styleId="Heading2">
    <w:name w:val="heading 2"/>
    <w:basedOn w:val="Heading1"/>
    <w:next w:val="Normal"/>
    <w:link w:val="Heading2Char"/>
    <w:uiPriority w:val="9"/>
    <w:unhideWhenUsed/>
    <w:qFormat/>
    <w:rsid w:val="004527D9"/>
    <w:pPr>
      <w:numPr>
        <w:ilvl w:val="1"/>
      </w:numPr>
      <w:spacing w:before="120" w:after="120"/>
      <w:ind w:left="567" w:hanging="567"/>
      <w:outlineLvl w:val="1"/>
    </w:pPr>
    <w:rPr>
      <w:bCs w:val="0"/>
      <w:i/>
      <w:iCs/>
      <w:sz w:val="20"/>
      <w:szCs w:val="26"/>
    </w:rPr>
  </w:style>
  <w:style w:type="paragraph" w:styleId="Heading3">
    <w:name w:val="heading 3"/>
    <w:basedOn w:val="Heading2"/>
    <w:next w:val="Normal"/>
    <w:link w:val="Heading3Char"/>
    <w:uiPriority w:val="9"/>
    <w:unhideWhenUsed/>
    <w:qFormat/>
    <w:rsid w:val="004527D9"/>
    <w:pPr>
      <w:numPr>
        <w:ilvl w:val="2"/>
      </w:numPr>
      <w:ind w:left="720" w:hanging="720"/>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815"/>
    <w:pPr>
      <w:tabs>
        <w:tab w:val="center" w:pos="4680"/>
        <w:tab w:val="right" w:pos="9360"/>
      </w:tabs>
    </w:pPr>
  </w:style>
  <w:style w:type="character" w:customStyle="1" w:styleId="HeaderChar">
    <w:name w:val="Header Char"/>
    <w:basedOn w:val="DefaultParagraphFont"/>
    <w:link w:val="Header"/>
    <w:uiPriority w:val="99"/>
    <w:rsid w:val="00F94815"/>
  </w:style>
  <w:style w:type="paragraph" w:styleId="Footer">
    <w:name w:val="footer"/>
    <w:basedOn w:val="Normal"/>
    <w:link w:val="FooterChar"/>
    <w:uiPriority w:val="99"/>
    <w:unhideWhenUsed/>
    <w:rsid w:val="00F94815"/>
    <w:pPr>
      <w:tabs>
        <w:tab w:val="center" w:pos="4680"/>
        <w:tab w:val="right" w:pos="9360"/>
      </w:tabs>
    </w:pPr>
  </w:style>
  <w:style w:type="character" w:customStyle="1" w:styleId="FooterChar">
    <w:name w:val="Footer Char"/>
    <w:basedOn w:val="DefaultParagraphFont"/>
    <w:link w:val="Footer"/>
    <w:uiPriority w:val="99"/>
    <w:rsid w:val="00F94815"/>
  </w:style>
  <w:style w:type="table" w:styleId="TableGrid">
    <w:name w:val="Table Grid"/>
    <w:basedOn w:val="TableNormal"/>
    <w:rsid w:val="00F948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21F8"/>
    <w:rPr>
      <w:color w:val="0563C1" w:themeColor="hyperlink"/>
      <w:u w:val="single"/>
    </w:rPr>
  </w:style>
  <w:style w:type="paragraph" w:styleId="Title">
    <w:name w:val="Title"/>
    <w:basedOn w:val="Normal"/>
    <w:next w:val="Normal"/>
    <w:link w:val="TitleChar"/>
    <w:uiPriority w:val="10"/>
    <w:qFormat/>
    <w:rsid w:val="00112A22"/>
    <w:pPr>
      <w:spacing w:before="120" w:after="120"/>
      <w:contextualSpacing/>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112A22"/>
    <w:rPr>
      <w:rFonts w:ascii="Times New Roman" w:eastAsiaTheme="majorEastAsia" w:hAnsi="Times New Roman" w:cstheme="majorBidi"/>
      <w:spacing w:val="-10"/>
      <w:kern w:val="28"/>
      <w:sz w:val="32"/>
      <w:szCs w:val="56"/>
    </w:rPr>
  </w:style>
  <w:style w:type="paragraph" w:customStyle="1" w:styleId="Author">
    <w:name w:val="Author"/>
    <w:basedOn w:val="Normal"/>
    <w:next w:val="Normal"/>
    <w:qFormat/>
    <w:rsid w:val="00DC580C"/>
    <w:pPr>
      <w:spacing w:before="120" w:after="120"/>
    </w:pPr>
    <w:rPr>
      <w:rFonts w:cs="Times New Roman"/>
      <w:i/>
      <w:sz w:val="24"/>
    </w:rPr>
  </w:style>
  <w:style w:type="paragraph" w:customStyle="1" w:styleId="Affiliation">
    <w:name w:val="Affiliation"/>
    <w:basedOn w:val="Normal"/>
    <w:next w:val="Normal"/>
    <w:qFormat/>
    <w:rsid w:val="00DC580C"/>
    <w:rPr>
      <w:i/>
      <w:sz w:val="16"/>
      <w:szCs w:val="18"/>
    </w:rPr>
  </w:style>
  <w:style w:type="paragraph" w:customStyle="1" w:styleId="Abstract">
    <w:name w:val="Abstract"/>
    <w:basedOn w:val="Normal"/>
    <w:next w:val="Normal"/>
    <w:qFormat/>
    <w:rsid w:val="00E41749"/>
    <w:pPr>
      <w:spacing w:before="120" w:after="120"/>
      <w:jc w:val="left"/>
    </w:pPr>
    <w:rPr>
      <w:sz w:val="15"/>
    </w:rPr>
  </w:style>
  <w:style w:type="character" w:customStyle="1" w:styleId="Heading1Char">
    <w:name w:val="Heading 1 Char"/>
    <w:basedOn w:val="DefaultParagraphFont"/>
    <w:link w:val="Heading1"/>
    <w:uiPriority w:val="9"/>
    <w:rsid w:val="003F3F13"/>
    <w:rPr>
      <w:rFonts w:ascii="Times New Roman" w:eastAsiaTheme="majorEastAsia" w:hAnsi="Times New Roman" w:cstheme="majorBidi"/>
      <w:b/>
      <w:bCs/>
      <w:sz w:val="21"/>
      <w:szCs w:val="32"/>
      <w:lang w:val="id-ID"/>
    </w:rPr>
  </w:style>
  <w:style w:type="character" w:customStyle="1" w:styleId="Heading2Char">
    <w:name w:val="Heading 2 Char"/>
    <w:basedOn w:val="DefaultParagraphFont"/>
    <w:link w:val="Heading2"/>
    <w:uiPriority w:val="9"/>
    <w:rsid w:val="004527D9"/>
    <w:rPr>
      <w:rFonts w:ascii="Times New Roman" w:eastAsiaTheme="majorEastAsia" w:hAnsi="Times New Roman" w:cstheme="majorBidi"/>
      <w:b/>
      <w:i/>
      <w:iCs/>
      <w:sz w:val="20"/>
      <w:szCs w:val="26"/>
      <w:lang w:val="id-ID"/>
    </w:rPr>
  </w:style>
  <w:style w:type="character" w:customStyle="1" w:styleId="Heading3Char">
    <w:name w:val="Heading 3 Char"/>
    <w:basedOn w:val="DefaultParagraphFont"/>
    <w:link w:val="Heading3"/>
    <w:uiPriority w:val="9"/>
    <w:rsid w:val="004527D9"/>
    <w:rPr>
      <w:rFonts w:ascii="Times New Roman" w:eastAsiaTheme="majorEastAsia" w:hAnsi="Times New Roman" w:cstheme="majorBidi"/>
      <w:i/>
      <w:iCs/>
      <w:sz w:val="20"/>
      <w:szCs w:val="26"/>
      <w:lang w:val="id-ID"/>
    </w:rPr>
  </w:style>
  <w:style w:type="paragraph" w:customStyle="1" w:styleId="Els-equation">
    <w:name w:val="Els-equation"/>
    <w:next w:val="Normal"/>
    <w:rsid w:val="00B05A05"/>
    <w:pPr>
      <w:widowControl w:val="0"/>
      <w:tabs>
        <w:tab w:val="right" w:pos="4320"/>
        <w:tab w:val="right" w:pos="9120"/>
      </w:tabs>
      <w:spacing w:before="230" w:after="230" w:line="360" w:lineRule="auto"/>
    </w:pPr>
    <w:rPr>
      <w:rFonts w:ascii="Times New Roman" w:eastAsia="SimSun" w:hAnsi="Times New Roman" w:cs="Times New Roman"/>
      <w:i/>
      <w:noProof/>
      <w:sz w:val="16"/>
      <w:szCs w:val="20"/>
    </w:rPr>
  </w:style>
  <w:style w:type="character" w:styleId="PageNumber">
    <w:name w:val="page number"/>
    <w:basedOn w:val="DefaultParagraphFont"/>
    <w:uiPriority w:val="99"/>
    <w:semiHidden/>
    <w:unhideWhenUsed/>
    <w:rsid w:val="00D40B2A"/>
  </w:style>
  <w:style w:type="paragraph" w:customStyle="1" w:styleId="Acknowledgement">
    <w:name w:val="Acknowledgement"/>
    <w:basedOn w:val="Heading1"/>
    <w:qFormat/>
    <w:rsid w:val="002122FF"/>
    <w:pPr>
      <w:numPr>
        <w:numId w:val="0"/>
      </w:numPr>
    </w:pPr>
  </w:style>
  <w:style w:type="character" w:styleId="FollowedHyperlink">
    <w:name w:val="FollowedHyperlink"/>
    <w:basedOn w:val="DefaultParagraphFont"/>
    <w:uiPriority w:val="99"/>
    <w:semiHidden/>
    <w:unhideWhenUsed/>
    <w:rsid w:val="008E7F02"/>
    <w:rPr>
      <w:color w:val="954F72" w:themeColor="followedHyperlink"/>
      <w:u w:val="single"/>
    </w:rPr>
  </w:style>
  <w:style w:type="paragraph" w:styleId="ListParagraph">
    <w:name w:val="List Paragraph"/>
    <w:basedOn w:val="Normal"/>
    <w:link w:val="ListParagraphChar"/>
    <w:uiPriority w:val="34"/>
    <w:qFormat/>
    <w:rsid w:val="00B16517"/>
    <w:pPr>
      <w:ind w:left="720"/>
      <w:contextualSpacing/>
    </w:pPr>
  </w:style>
  <w:style w:type="paragraph" w:styleId="BalloonText">
    <w:name w:val="Balloon Text"/>
    <w:basedOn w:val="Normal"/>
    <w:link w:val="BalloonTextChar"/>
    <w:uiPriority w:val="99"/>
    <w:semiHidden/>
    <w:unhideWhenUsed/>
    <w:rsid w:val="008303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3A7"/>
    <w:rPr>
      <w:rFonts w:ascii="Tahoma" w:hAnsi="Tahoma" w:cs="Tahoma"/>
      <w:sz w:val="16"/>
      <w:szCs w:val="16"/>
    </w:rPr>
  </w:style>
  <w:style w:type="character" w:styleId="PlaceholderText">
    <w:name w:val="Placeholder Text"/>
    <w:basedOn w:val="DefaultParagraphFont"/>
    <w:uiPriority w:val="99"/>
    <w:semiHidden/>
    <w:rsid w:val="00B6374F"/>
    <w:rPr>
      <w:color w:val="808080"/>
    </w:rPr>
  </w:style>
  <w:style w:type="character" w:customStyle="1" w:styleId="UnresolvedMention1">
    <w:name w:val="Unresolved Mention1"/>
    <w:basedOn w:val="DefaultParagraphFont"/>
    <w:uiPriority w:val="99"/>
    <w:semiHidden/>
    <w:unhideWhenUsed/>
    <w:rsid w:val="00E7645D"/>
    <w:rPr>
      <w:color w:val="605E5C"/>
      <w:shd w:val="clear" w:color="auto" w:fill="E1DFDD"/>
    </w:rPr>
  </w:style>
  <w:style w:type="character" w:customStyle="1" w:styleId="highlighted">
    <w:name w:val="highlighted"/>
    <w:basedOn w:val="DefaultParagraphFont"/>
    <w:rsid w:val="00E7645D"/>
  </w:style>
  <w:style w:type="paragraph" w:customStyle="1" w:styleId="Default">
    <w:name w:val="Default"/>
    <w:qFormat/>
    <w:rsid w:val="00E7645D"/>
    <w:pPr>
      <w:autoSpaceDE w:val="0"/>
      <w:autoSpaceDN w:val="0"/>
      <w:adjustRightInd w:val="0"/>
    </w:pPr>
    <w:rPr>
      <w:rFonts w:ascii="Times New Roman" w:eastAsia="Malgun Gothic" w:hAnsi="Times New Roman" w:cs="Times New Roman"/>
      <w:color w:val="000000"/>
      <w:lang w:val="id-ID"/>
    </w:rPr>
  </w:style>
  <w:style w:type="character" w:customStyle="1" w:styleId="ListParagraphChar">
    <w:name w:val="List Paragraph Char"/>
    <w:basedOn w:val="DefaultParagraphFont"/>
    <w:link w:val="ListParagraph"/>
    <w:uiPriority w:val="34"/>
    <w:qFormat/>
    <w:locked/>
    <w:rsid w:val="00E7645D"/>
    <w:rPr>
      <w:rFonts w:ascii="Times New Roman" w:hAnsi="Times New Roman"/>
      <w:sz w:val="18"/>
    </w:rPr>
  </w:style>
  <w:style w:type="character" w:customStyle="1" w:styleId="fontstyle01">
    <w:name w:val="fontstyle01"/>
    <w:rsid w:val="00E7645D"/>
    <w:rPr>
      <w:rFonts w:ascii="Times New Roman" w:hAnsi="Times New Roman" w:cs="Times New Roman" w:hint="default"/>
      <w:b w:val="0"/>
      <w:bCs w:val="0"/>
      <w:i w:val="0"/>
      <w:iCs w:val="0"/>
      <w:color w:val="000000"/>
      <w:sz w:val="24"/>
      <w:szCs w:val="24"/>
    </w:rPr>
  </w:style>
  <w:style w:type="character" w:customStyle="1" w:styleId="fontstyle21">
    <w:name w:val="fontstyle21"/>
    <w:rsid w:val="00E7645D"/>
    <w:rPr>
      <w:rFonts w:ascii="Times New Roman" w:hAnsi="Times New Roman" w:cs="Times New Roman" w:hint="default"/>
      <w:b w:val="0"/>
      <w:bCs w:val="0"/>
      <w:i/>
      <w:iCs/>
      <w:color w:val="000000"/>
      <w:sz w:val="24"/>
      <w:szCs w:val="24"/>
    </w:rPr>
  </w:style>
  <w:style w:type="character" w:customStyle="1" w:styleId="hps">
    <w:name w:val="hps"/>
    <w:basedOn w:val="DefaultParagraphFont"/>
    <w:rsid w:val="00446B98"/>
  </w:style>
  <w:style w:type="character" w:customStyle="1" w:styleId="longtext">
    <w:name w:val="long_text"/>
    <w:basedOn w:val="DefaultParagraphFont"/>
    <w:rsid w:val="00446B98"/>
  </w:style>
  <w:style w:type="character" w:customStyle="1" w:styleId="atn">
    <w:name w:val="atn"/>
    <w:basedOn w:val="DefaultParagraphFont"/>
    <w:rsid w:val="00446B98"/>
  </w:style>
  <w:style w:type="table" w:styleId="MediumList1-Accent4">
    <w:name w:val="Medium List 1 Accent 4"/>
    <w:basedOn w:val="TableNormal"/>
    <w:uiPriority w:val="65"/>
    <w:rsid w:val="008B7A02"/>
    <w:rPr>
      <w:color w:val="000000" w:themeColor="text1"/>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
    <w:name w:val="Medium List 1"/>
    <w:basedOn w:val="TableNormal"/>
    <w:uiPriority w:val="65"/>
    <w:rsid w:val="008B7A02"/>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Accent1">
    <w:name w:val="Light Shading Accent 1"/>
    <w:basedOn w:val="TableNormal"/>
    <w:uiPriority w:val="60"/>
    <w:rsid w:val="00356DBC"/>
    <w:rPr>
      <w:color w:val="00E6DB"/>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
    <w:name w:val="Light Shading"/>
    <w:basedOn w:val="TableNormal"/>
    <w:uiPriority w:val="60"/>
    <w:rsid w:val="00356DB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reference">
    <w:name w:val="reference"/>
    <w:basedOn w:val="Normal"/>
    <w:rsid w:val="0060031D"/>
    <w:pPr>
      <w:spacing w:before="100" w:beforeAutospacing="1" w:after="100" w:afterAutospacing="1" w:line="240" w:lineRule="auto"/>
      <w:jc w:val="left"/>
    </w:pPr>
    <w:rPr>
      <w:rFonts w:eastAsia="Times New Roman" w:cs="Times New Roman"/>
      <w:sz w:val="24"/>
    </w:rPr>
  </w:style>
  <w:style w:type="character" w:styleId="Emphasis">
    <w:name w:val="Emphasis"/>
    <w:basedOn w:val="DefaultParagraphFont"/>
    <w:qFormat/>
    <w:rsid w:val="0060031D"/>
    <w:rPr>
      <w:i/>
      <w:iCs/>
    </w:rPr>
  </w:style>
  <w:style w:type="paragraph" w:styleId="NormalWeb">
    <w:name w:val="Normal (Web)"/>
    <w:basedOn w:val="Normal"/>
    <w:uiPriority w:val="99"/>
    <w:unhideWhenUsed/>
    <w:rsid w:val="0060031D"/>
    <w:pPr>
      <w:spacing w:before="100" w:beforeAutospacing="1" w:after="100" w:afterAutospacing="1" w:line="240" w:lineRule="auto"/>
      <w:jc w:val="left"/>
    </w:pPr>
    <w:rPr>
      <w:rFonts w:eastAsia="Times New Roman" w:cs="Times New Roman"/>
      <w:sz w:val="24"/>
    </w:rPr>
  </w:style>
  <w:style w:type="character" w:styleId="Strong">
    <w:name w:val="Strong"/>
    <w:basedOn w:val="DefaultParagraphFont"/>
    <w:uiPriority w:val="22"/>
    <w:qFormat/>
    <w:rsid w:val="0060031D"/>
    <w:rPr>
      <w:b/>
      <w:bCs/>
    </w:rPr>
  </w:style>
  <w:style w:type="paragraph" w:styleId="HTMLPreformatted">
    <w:name w:val="HTML Preformatted"/>
    <w:basedOn w:val="Normal"/>
    <w:link w:val="HTMLPreformattedChar"/>
    <w:rsid w:val="00DF5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1"/>
      <w:szCs w:val="22"/>
      <w:lang w:val="zh-CN" w:eastAsia="zh-CN"/>
    </w:rPr>
  </w:style>
  <w:style w:type="character" w:customStyle="1" w:styleId="HTMLPreformattedChar">
    <w:name w:val="HTML Preformatted Char"/>
    <w:basedOn w:val="DefaultParagraphFont"/>
    <w:link w:val="HTMLPreformatted"/>
    <w:rsid w:val="00DF5A76"/>
    <w:rPr>
      <w:rFonts w:ascii="Courier New" w:eastAsia="Times New Roman" w:hAnsi="Courier New" w:cs="Courier New"/>
      <w:sz w:val="21"/>
      <w:szCs w:val="22"/>
      <w:lang w:val="zh-CN" w:eastAsia="zh-CN"/>
    </w:rPr>
  </w:style>
  <w:style w:type="character" w:customStyle="1" w:styleId="y2iqfc">
    <w:name w:val="y2iqfc"/>
    <w:basedOn w:val="DefaultParagraphFont"/>
    <w:qFormat/>
    <w:rsid w:val="00DF5A76"/>
  </w:style>
  <w:style w:type="table" w:customStyle="1" w:styleId="TableGrid1">
    <w:name w:val="Table Grid1"/>
    <w:basedOn w:val="TableNormal"/>
    <w:uiPriority w:val="39"/>
    <w:rsid w:val="004351A4"/>
    <w:rPr>
      <w:rFonts w:eastAsiaTheme="minorEastAsia"/>
      <w:sz w:val="22"/>
      <w:szCs w:val="22"/>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Cite">
    <w:name w:val="HTML Cite"/>
    <w:basedOn w:val="DefaultParagraphFont"/>
    <w:rsid w:val="004351A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Cite"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C9B"/>
    <w:pPr>
      <w:spacing w:line="276" w:lineRule="auto"/>
      <w:jc w:val="both"/>
    </w:pPr>
    <w:rPr>
      <w:rFonts w:ascii="Times New Roman" w:hAnsi="Times New Roman"/>
      <w:sz w:val="18"/>
    </w:rPr>
  </w:style>
  <w:style w:type="paragraph" w:styleId="Heading1">
    <w:name w:val="heading 1"/>
    <w:basedOn w:val="Normal"/>
    <w:next w:val="Normal"/>
    <w:link w:val="Heading1Char"/>
    <w:uiPriority w:val="9"/>
    <w:qFormat/>
    <w:rsid w:val="003F3F13"/>
    <w:pPr>
      <w:keepNext/>
      <w:keepLines/>
      <w:numPr>
        <w:numId w:val="6"/>
      </w:numPr>
      <w:spacing w:before="240" w:after="240"/>
      <w:jc w:val="left"/>
      <w:outlineLvl w:val="0"/>
    </w:pPr>
    <w:rPr>
      <w:rFonts w:eastAsiaTheme="majorEastAsia" w:cstheme="majorBidi"/>
      <w:b/>
      <w:bCs/>
      <w:sz w:val="21"/>
      <w:szCs w:val="32"/>
      <w:lang w:val="id-ID"/>
    </w:rPr>
  </w:style>
  <w:style w:type="paragraph" w:styleId="Heading2">
    <w:name w:val="heading 2"/>
    <w:basedOn w:val="Heading1"/>
    <w:next w:val="Normal"/>
    <w:link w:val="Heading2Char"/>
    <w:uiPriority w:val="9"/>
    <w:unhideWhenUsed/>
    <w:qFormat/>
    <w:rsid w:val="004527D9"/>
    <w:pPr>
      <w:numPr>
        <w:ilvl w:val="1"/>
      </w:numPr>
      <w:spacing w:before="120" w:after="120"/>
      <w:ind w:left="567" w:hanging="567"/>
      <w:outlineLvl w:val="1"/>
    </w:pPr>
    <w:rPr>
      <w:bCs w:val="0"/>
      <w:i/>
      <w:iCs/>
      <w:sz w:val="20"/>
      <w:szCs w:val="26"/>
    </w:rPr>
  </w:style>
  <w:style w:type="paragraph" w:styleId="Heading3">
    <w:name w:val="heading 3"/>
    <w:basedOn w:val="Heading2"/>
    <w:next w:val="Normal"/>
    <w:link w:val="Heading3Char"/>
    <w:uiPriority w:val="9"/>
    <w:unhideWhenUsed/>
    <w:qFormat/>
    <w:rsid w:val="004527D9"/>
    <w:pPr>
      <w:numPr>
        <w:ilvl w:val="2"/>
      </w:numPr>
      <w:ind w:left="720" w:hanging="720"/>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815"/>
    <w:pPr>
      <w:tabs>
        <w:tab w:val="center" w:pos="4680"/>
        <w:tab w:val="right" w:pos="9360"/>
      </w:tabs>
    </w:pPr>
  </w:style>
  <w:style w:type="character" w:customStyle="1" w:styleId="HeaderChar">
    <w:name w:val="Header Char"/>
    <w:basedOn w:val="DefaultParagraphFont"/>
    <w:link w:val="Header"/>
    <w:uiPriority w:val="99"/>
    <w:rsid w:val="00F94815"/>
  </w:style>
  <w:style w:type="paragraph" w:styleId="Footer">
    <w:name w:val="footer"/>
    <w:basedOn w:val="Normal"/>
    <w:link w:val="FooterChar"/>
    <w:uiPriority w:val="99"/>
    <w:unhideWhenUsed/>
    <w:rsid w:val="00F94815"/>
    <w:pPr>
      <w:tabs>
        <w:tab w:val="center" w:pos="4680"/>
        <w:tab w:val="right" w:pos="9360"/>
      </w:tabs>
    </w:pPr>
  </w:style>
  <w:style w:type="character" w:customStyle="1" w:styleId="FooterChar">
    <w:name w:val="Footer Char"/>
    <w:basedOn w:val="DefaultParagraphFont"/>
    <w:link w:val="Footer"/>
    <w:uiPriority w:val="99"/>
    <w:rsid w:val="00F94815"/>
  </w:style>
  <w:style w:type="table" w:styleId="TableGrid">
    <w:name w:val="Table Grid"/>
    <w:basedOn w:val="TableNormal"/>
    <w:rsid w:val="00F948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21F8"/>
    <w:rPr>
      <w:color w:val="0563C1" w:themeColor="hyperlink"/>
      <w:u w:val="single"/>
    </w:rPr>
  </w:style>
  <w:style w:type="paragraph" w:styleId="Title">
    <w:name w:val="Title"/>
    <w:basedOn w:val="Normal"/>
    <w:next w:val="Normal"/>
    <w:link w:val="TitleChar"/>
    <w:uiPriority w:val="10"/>
    <w:qFormat/>
    <w:rsid w:val="00112A22"/>
    <w:pPr>
      <w:spacing w:before="120" w:after="120"/>
      <w:contextualSpacing/>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112A22"/>
    <w:rPr>
      <w:rFonts w:ascii="Times New Roman" w:eastAsiaTheme="majorEastAsia" w:hAnsi="Times New Roman" w:cstheme="majorBidi"/>
      <w:spacing w:val="-10"/>
      <w:kern w:val="28"/>
      <w:sz w:val="32"/>
      <w:szCs w:val="56"/>
    </w:rPr>
  </w:style>
  <w:style w:type="paragraph" w:customStyle="1" w:styleId="Author">
    <w:name w:val="Author"/>
    <w:basedOn w:val="Normal"/>
    <w:next w:val="Normal"/>
    <w:qFormat/>
    <w:rsid w:val="00DC580C"/>
    <w:pPr>
      <w:spacing w:before="120" w:after="120"/>
    </w:pPr>
    <w:rPr>
      <w:rFonts w:cs="Times New Roman"/>
      <w:i/>
      <w:sz w:val="24"/>
    </w:rPr>
  </w:style>
  <w:style w:type="paragraph" w:customStyle="1" w:styleId="Affiliation">
    <w:name w:val="Affiliation"/>
    <w:basedOn w:val="Normal"/>
    <w:next w:val="Normal"/>
    <w:qFormat/>
    <w:rsid w:val="00DC580C"/>
    <w:rPr>
      <w:i/>
      <w:sz w:val="16"/>
      <w:szCs w:val="18"/>
    </w:rPr>
  </w:style>
  <w:style w:type="paragraph" w:customStyle="1" w:styleId="Abstract">
    <w:name w:val="Abstract"/>
    <w:basedOn w:val="Normal"/>
    <w:next w:val="Normal"/>
    <w:qFormat/>
    <w:rsid w:val="00E41749"/>
    <w:pPr>
      <w:spacing w:before="120" w:after="120"/>
      <w:jc w:val="left"/>
    </w:pPr>
    <w:rPr>
      <w:sz w:val="15"/>
    </w:rPr>
  </w:style>
  <w:style w:type="character" w:customStyle="1" w:styleId="Heading1Char">
    <w:name w:val="Heading 1 Char"/>
    <w:basedOn w:val="DefaultParagraphFont"/>
    <w:link w:val="Heading1"/>
    <w:uiPriority w:val="9"/>
    <w:rsid w:val="003F3F13"/>
    <w:rPr>
      <w:rFonts w:ascii="Times New Roman" w:eastAsiaTheme="majorEastAsia" w:hAnsi="Times New Roman" w:cstheme="majorBidi"/>
      <w:b/>
      <w:bCs/>
      <w:sz w:val="21"/>
      <w:szCs w:val="32"/>
      <w:lang w:val="id-ID"/>
    </w:rPr>
  </w:style>
  <w:style w:type="character" w:customStyle="1" w:styleId="Heading2Char">
    <w:name w:val="Heading 2 Char"/>
    <w:basedOn w:val="DefaultParagraphFont"/>
    <w:link w:val="Heading2"/>
    <w:uiPriority w:val="9"/>
    <w:rsid w:val="004527D9"/>
    <w:rPr>
      <w:rFonts w:ascii="Times New Roman" w:eastAsiaTheme="majorEastAsia" w:hAnsi="Times New Roman" w:cstheme="majorBidi"/>
      <w:b/>
      <w:i/>
      <w:iCs/>
      <w:sz w:val="20"/>
      <w:szCs w:val="26"/>
      <w:lang w:val="id-ID"/>
    </w:rPr>
  </w:style>
  <w:style w:type="character" w:customStyle="1" w:styleId="Heading3Char">
    <w:name w:val="Heading 3 Char"/>
    <w:basedOn w:val="DefaultParagraphFont"/>
    <w:link w:val="Heading3"/>
    <w:uiPriority w:val="9"/>
    <w:rsid w:val="004527D9"/>
    <w:rPr>
      <w:rFonts w:ascii="Times New Roman" w:eastAsiaTheme="majorEastAsia" w:hAnsi="Times New Roman" w:cstheme="majorBidi"/>
      <w:i/>
      <w:iCs/>
      <w:sz w:val="20"/>
      <w:szCs w:val="26"/>
      <w:lang w:val="id-ID"/>
    </w:rPr>
  </w:style>
  <w:style w:type="paragraph" w:customStyle="1" w:styleId="Els-equation">
    <w:name w:val="Els-equation"/>
    <w:next w:val="Normal"/>
    <w:rsid w:val="00B05A05"/>
    <w:pPr>
      <w:widowControl w:val="0"/>
      <w:tabs>
        <w:tab w:val="right" w:pos="4320"/>
        <w:tab w:val="right" w:pos="9120"/>
      </w:tabs>
      <w:spacing w:before="230" w:after="230" w:line="360" w:lineRule="auto"/>
    </w:pPr>
    <w:rPr>
      <w:rFonts w:ascii="Times New Roman" w:eastAsia="SimSun" w:hAnsi="Times New Roman" w:cs="Times New Roman"/>
      <w:i/>
      <w:noProof/>
      <w:sz w:val="16"/>
      <w:szCs w:val="20"/>
    </w:rPr>
  </w:style>
  <w:style w:type="character" w:styleId="PageNumber">
    <w:name w:val="page number"/>
    <w:basedOn w:val="DefaultParagraphFont"/>
    <w:uiPriority w:val="99"/>
    <w:semiHidden/>
    <w:unhideWhenUsed/>
    <w:rsid w:val="00D40B2A"/>
  </w:style>
  <w:style w:type="paragraph" w:customStyle="1" w:styleId="Acknowledgement">
    <w:name w:val="Acknowledgement"/>
    <w:basedOn w:val="Heading1"/>
    <w:qFormat/>
    <w:rsid w:val="002122FF"/>
    <w:pPr>
      <w:numPr>
        <w:numId w:val="0"/>
      </w:numPr>
    </w:pPr>
  </w:style>
  <w:style w:type="character" w:styleId="FollowedHyperlink">
    <w:name w:val="FollowedHyperlink"/>
    <w:basedOn w:val="DefaultParagraphFont"/>
    <w:uiPriority w:val="99"/>
    <w:semiHidden/>
    <w:unhideWhenUsed/>
    <w:rsid w:val="008E7F02"/>
    <w:rPr>
      <w:color w:val="954F72" w:themeColor="followedHyperlink"/>
      <w:u w:val="single"/>
    </w:rPr>
  </w:style>
  <w:style w:type="paragraph" w:styleId="ListParagraph">
    <w:name w:val="List Paragraph"/>
    <w:basedOn w:val="Normal"/>
    <w:link w:val="ListParagraphChar"/>
    <w:uiPriority w:val="34"/>
    <w:qFormat/>
    <w:rsid w:val="00B16517"/>
    <w:pPr>
      <w:ind w:left="720"/>
      <w:contextualSpacing/>
    </w:pPr>
  </w:style>
  <w:style w:type="paragraph" w:styleId="BalloonText">
    <w:name w:val="Balloon Text"/>
    <w:basedOn w:val="Normal"/>
    <w:link w:val="BalloonTextChar"/>
    <w:uiPriority w:val="99"/>
    <w:semiHidden/>
    <w:unhideWhenUsed/>
    <w:rsid w:val="008303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3A7"/>
    <w:rPr>
      <w:rFonts w:ascii="Tahoma" w:hAnsi="Tahoma" w:cs="Tahoma"/>
      <w:sz w:val="16"/>
      <w:szCs w:val="16"/>
    </w:rPr>
  </w:style>
  <w:style w:type="character" w:styleId="PlaceholderText">
    <w:name w:val="Placeholder Text"/>
    <w:basedOn w:val="DefaultParagraphFont"/>
    <w:uiPriority w:val="99"/>
    <w:semiHidden/>
    <w:rsid w:val="00B6374F"/>
    <w:rPr>
      <w:color w:val="808080"/>
    </w:rPr>
  </w:style>
  <w:style w:type="character" w:customStyle="1" w:styleId="UnresolvedMention1">
    <w:name w:val="Unresolved Mention1"/>
    <w:basedOn w:val="DefaultParagraphFont"/>
    <w:uiPriority w:val="99"/>
    <w:semiHidden/>
    <w:unhideWhenUsed/>
    <w:rsid w:val="00E7645D"/>
    <w:rPr>
      <w:color w:val="605E5C"/>
      <w:shd w:val="clear" w:color="auto" w:fill="E1DFDD"/>
    </w:rPr>
  </w:style>
  <w:style w:type="character" w:customStyle="1" w:styleId="highlighted">
    <w:name w:val="highlighted"/>
    <w:basedOn w:val="DefaultParagraphFont"/>
    <w:rsid w:val="00E7645D"/>
  </w:style>
  <w:style w:type="paragraph" w:customStyle="1" w:styleId="Default">
    <w:name w:val="Default"/>
    <w:qFormat/>
    <w:rsid w:val="00E7645D"/>
    <w:pPr>
      <w:autoSpaceDE w:val="0"/>
      <w:autoSpaceDN w:val="0"/>
      <w:adjustRightInd w:val="0"/>
    </w:pPr>
    <w:rPr>
      <w:rFonts w:ascii="Times New Roman" w:eastAsia="Malgun Gothic" w:hAnsi="Times New Roman" w:cs="Times New Roman"/>
      <w:color w:val="000000"/>
      <w:lang w:val="id-ID"/>
    </w:rPr>
  </w:style>
  <w:style w:type="character" w:customStyle="1" w:styleId="ListParagraphChar">
    <w:name w:val="List Paragraph Char"/>
    <w:basedOn w:val="DefaultParagraphFont"/>
    <w:link w:val="ListParagraph"/>
    <w:uiPriority w:val="34"/>
    <w:qFormat/>
    <w:locked/>
    <w:rsid w:val="00E7645D"/>
    <w:rPr>
      <w:rFonts w:ascii="Times New Roman" w:hAnsi="Times New Roman"/>
      <w:sz w:val="18"/>
    </w:rPr>
  </w:style>
  <w:style w:type="character" w:customStyle="1" w:styleId="fontstyle01">
    <w:name w:val="fontstyle01"/>
    <w:rsid w:val="00E7645D"/>
    <w:rPr>
      <w:rFonts w:ascii="Times New Roman" w:hAnsi="Times New Roman" w:cs="Times New Roman" w:hint="default"/>
      <w:b w:val="0"/>
      <w:bCs w:val="0"/>
      <w:i w:val="0"/>
      <w:iCs w:val="0"/>
      <w:color w:val="000000"/>
      <w:sz w:val="24"/>
      <w:szCs w:val="24"/>
    </w:rPr>
  </w:style>
  <w:style w:type="character" w:customStyle="1" w:styleId="fontstyle21">
    <w:name w:val="fontstyle21"/>
    <w:rsid w:val="00E7645D"/>
    <w:rPr>
      <w:rFonts w:ascii="Times New Roman" w:hAnsi="Times New Roman" w:cs="Times New Roman" w:hint="default"/>
      <w:b w:val="0"/>
      <w:bCs w:val="0"/>
      <w:i/>
      <w:iCs/>
      <w:color w:val="000000"/>
      <w:sz w:val="24"/>
      <w:szCs w:val="24"/>
    </w:rPr>
  </w:style>
  <w:style w:type="character" w:customStyle="1" w:styleId="hps">
    <w:name w:val="hps"/>
    <w:basedOn w:val="DefaultParagraphFont"/>
    <w:rsid w:val="00446B98"/>
  </w:style>
  <w:style w:type="character" w:customStyle="1" w:styleId="longtext">
    <w:name w:val="long_text"/>
    <w:basedOn w:val="DefaultParagraphFont"/>
    <w:rsid w:val="00446B98"/>
  </w:style>
  <w:style w:type="character" w:customStyle="1" w:styleId="atn">
    <w:name w:val="atn"/>
    <w:basedOn w:val="DefaultParagraphFont"/>
    <w:rsid w:val="00446B98"/>
  </w:style>
  <w:style w:type="table" w:styleId="MediumList1-Accent4">
    <w:name w:val="Medium List 1 Accent 4"/>
    <w:basedOn w:val="TableNormal"/>
    <w:uiPriority w:val="65"/>
    <w:rsid w:val="008B7A02"/>
    <w:rPr>
      <w:color w:val="000000" w:themeColor="text1"/>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
    <w:name w:val="Medium List 1"/>
    <w:basedOn w:val="TableNormal"/>
    <w:uiPriority w:val="65"/>
    <w:rsid w:val="008B7A02"/>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Accent1">
    <w:name w:val="Light Shading Accent 1"/>
    <w:basedOn w:val="TableNormal"/>
    <w:uiPriority w:val="60"/>
    <w:rsid w:val="00356DBC"/>
    <w:rPr>
      <w:color w:val="00E6DB"/>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
    <w:name w:val="Light Shading"/>
    <w:basedOn w:val="TableNormal"/>
    <w:uiPriority w:val="60"/>
    <w:rsid w:val="00356DB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reference">
    <w:name w:val="reference"/>
    <w:basedOn w:val="Normal"/>
    <w:rsid w:val="0060031D"/>
    <w:pPr>
      <w:spacing w:before="100" w:beforeAutospacing="1" w:after="100" w:afterAutospacing="1" w:line="240" w:lineRule="auto"/>
      <w:jc w:val="left"/>
    </w:pPr>
    <w:rPr>
      <w:rFonts w:eastAsia="Times New Roman" w:cs="Times New Roman"/>
      <w:sz w:val="24"/>
    </w:rPr>
  </w:style>
  <w:style w:type="character" w:styleId="Emphasis">
    <w:name w:val="Emphasis"/>
    <w:basedOn w:val="DefaultParagraphFont"/>
    <w:qFormat/>
    <w:rsid w:val="0060031D"/>
    <w:rPr>
      <w:i/>
      <w:iCs/>
    </w:rPr>
  </w:style>
  <w:style w:type="paragraph" w:styleId="NormalWeb">
    <w:name w:val="Normal (Web)"/>
    <w:basedOn w:val="Normal"/>
    <w:uiPriority w:val="99"/>
    <w:unhideWhenUsed/>
    <w:rsid w:val="0060031D"/>
    <w:pPr>
      <w:spacing w:before="100" w:beforeAutospacing="1" w:after="100" w:afterAutospacing="1" w:line="240" w:lineRule="auto"/>
      <w:jc w:val="left"/>
    </w:pPr>
    <w:rPr>
      <w:rFonts w:eastAsia="Times New Roman" w:cs="Times New Roman"/>
      <w:sz w:val="24"/>
    </w:rPr>
  </w:style>
  <w:style w:type="character" w:styleId="Strong">
    <w:name w:val="Strong"/>
    <w:basedOn w:val="DefaultParagraphFont"/>
    <w:uiPriority w:val="22"/>
    <w:qFormat/>
    <w:rsid w:val="0060031D"/>
    <w:rPr>
      <w:b/>
      <w:bCs/>
    </w:rPr>
  </w:style>
  <w:style w:type="paragraph" w:styleId="HTMLPreformatted">
    <w:name w:val="HTML Preformatted"/>
    <w:basedOn w:val="Normal"/>
    <w:link w:val="HTMLPreformattedChar"/>
    <w:rsid w:val="00DF5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1"/>
      <w:szCs w:val="22"/>
      <w:lang w:val="zh-CN" w:eastAsia="zh-CN"/>
    </w:rPr>
  </w:style>
  <w:style w:type="character" w:customStyle="1" w:styleId="HTMLPreformattedChar">
    <w:name w:val="HTML Preformatted Char"/>
    <w:basedOn w:val="DefaultParagraphFont"/>
    <w:link w:val="HTMLPreformatted"/>
    <w:rsid w:val="00DF5A76"/>
    <w:rPr>
      <w:rFonts w:ascii="Courier New" w:eastAsia="Times New Roman" w:hAnsi="Courier New" w:cs="Courier New"/>
      <w:sz w:val="21"/>
      <w:szCs w:val="22"/>
      <w:lang w:val="zh-CN" w:eastAsia="zh-CN"/>
    </w:rPr>
  </w:style>
  <w:style w:type="character" w:customStyle="1" w:styleId="y2iqfc">
    <w:name w:val="y2iqfc"/>
    <w:basedOn w:val="DefaultParagraphFont"/>
    <w:qFormat/>
    <w:rsid w:val="00DF5A76"/>
  </w:style>
  <w:style w:type="table" w:customStyle="1" w:styleId="TableGrid1">
    <w:name w:val="Table Grid1"/>
    <w:basedOn w:val="TableNormal"/>
    <w:uiPriority w:val="39"/>
    <w:rsid w:val="004351A4"/>
    <w:rPr>
      <w:rFonts w:eastAsiaTheme="minorEastAsia"/>
      <w:sz w:val="22"/>
      <w:szCs w:val="22"/>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Cite">
    <w:name w:val="HTML Cite"/>
    <w:basedOn w:val="DefaultParagraphFont"/>
    <w:rsid w:val="004351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9849">
      <w:bodyDiv w:val="1"/>
      <w:marLeft w:val="0"/>
      <w:marRight w:val="0"/>
      <w:marTop w:val="0"/>
      <w:marBottom w:val="0"/>
      <w:divBdr>
        <w:top w:val="none" w:sz="0" w:space="0" w:color="auto"/>
        <w:left w:val="none" w:sz="0" w:space="0" w:color="auto"/>
        <w:bottom w:val="none" w:sz="0" w:space="0" w:color="auto"/>
        <w:right w:val="none" w:sz="0" w:space="0" w:color="auto"/>
      </w:divBdr>
    </w:div>
    <w:div w:id="100733504">
      <w:bodyDiv w:val="1"/>
      <w:marLeft w:val="0"/>
      <w:marRight w:val="0"/>
      <w:marTop w:val="0"/>
      <w:marBottom w:val="0"/>
      <w:divBdr>
        <w:top w:val="none" w:sz="0" w:space="0" w:color="auto"/>
        <w:left w:val="none" w:sz="0" w:space="0" w:color="auto"/>
        <w:bottom w:val="none" w:sz="0" w:space="0" w:color="auto"/>
        <w:right w:val="none" w:sz="0" w:space="0" w:color="auto"/>
      </w:divBdr>
    </w:div>
    <w:div w:id="128598588">
      <w:bodyDiv w:val="1"/>
      <w:marLeft w:val="0"/>
      <w:marRight w:val="0"/>
      <w:marTop w:val="0"/>
      <w:marBottom w:val="0"/>
      <w:divBdr>
        <w:top w:val="none" w:sz="0" w:space="0" w:color="auto"/>
        <w:left w:val="none" w:sz="0" w:space="0" w:color="auto"/>
        <w:bottom w:val="none" w:sz="0" w:space="0" w:color="auto"/>
        <w:right w:val="none" w:sz="0" w:space="0" w:color="auto"/>
      </w:divBdr>
    </w:div>
    <w:div w:id="154497432">
      <w:bodyDiv w:val="1"/>
      <w:marLeft w:val="0"/>
      <w:marRight w:val="0"/>
      <w:marTop w:val="0"/>
      <w:marBottom w:val="0"/>
      <w:divBdr>
        <w:top w:val="none" w:sz="0" w:space="0" w:color="auto"/>
        <w:left w:val="none" w:sz="0" w:space="0" w:color="auto"/>
        <w:bottom w:val="none" w:sz="0" w:space="0" w:color="auto"/>
        <w:right w:val="none" w:sz="0" w:space="0" w:color="auto"/>
      </w:divBdr>
    </w:div>
    <w:div w:id="594745721">
      <w:bodyDiv w:val="1"/>
      <w:marLeft w:val="0"/>
      <w:marRight w:val="0"/>
      <w:marTop w:val="0"/>
      <w:marBottom w:val="0"/>
      <w:divBdr>
        <w:top w:val="none" w:sz="0" w:space="0" w:color="auto"/>
        <w:left w:val="none" w:sz="0" w:space="0" w:color="auto"/>
        <w:bottom w:val="none" w:sz="0" w:space="0" w:color="auto"/>
        <w:right w:val="none" w:sz="0" w:space="0" w:color="auto"/>
      </w:divBdr>
    </w:div>
    <w:div w:id="790975097">
      <w:bodyDiv w:val="1"/>
      <w:marLeft w:val="0"/>
      <w:marRight w:val="0"/>
      <w:marTop w:val="0"/>
      <w:marBottom w:val="0"/>
      <w:divBdr>
        <w:top w:val="none" w:sz="0" w:space="0" w:color="auto"/>
        <w:left w:val="none" w:sz="0" w:space="0" w:color="auto"/>
        <w:bottom w:val="none" w:sz="0" w:space="0" w:color="auto"/>
        <w:right w:val="none" w:sz="0" w:space="0" w:color="auto"/>
      </w:divBdr>
    </w:div>
    <w:div w:id="1090808764">
      <w:bodyDiv w:val="1"/>
      <w:marLeft w:val="0"/>
      <w:marRight w:val="0"/>
      <w:marTop w:val="0"/>
      <w:marBottom w:val="0"/>
      <w:divBdr>
        <w:top w:val="none" w:sz="0" w:space="0" w:color="auto"/>
        <w:left w:val="none" w:sz="0" w:space="0" w:color="auto"/>
        <w:bottom w:val="none" w:sz="0" w:space="0" w:color="auto"/>
        <w:right w:val="none" w:sz="0" w:space="0" w:color="auto"/>
      </w:divBdr>
    </w:div>
    <w:div w:id="1144740579">
      <w:bodyDiv w:val="1"/>
      <w:marLeft w:val="0"/>
      <w:marRight w:val="0"/>
      <w:marTop w:val="0"/>
      <w:marBottom w:val="0"/>
      <w:divBdr>
        <w:top w:val="none" w:sz="0" w:space="0" w:color="auto"/>
        <w:left w:val="none" w:sz="0" w:space="0" w:color="auto"/>
        <w:bottom w:val="none" w:sz="0" w:space="0" w:color="auto"/>
        <w:right w:val="none" w:sz="0" w:space="0" w:color="auto"/>
      </w:divBdr>
    </w:div>
    <w:div w:id="1442992810">
      <w:bodyDiv w:val="1"/>
      <w:marLeft w:val="0"/>
      <w:marRight w:val="0"/>
      <w:marTop w:val="0"/>
      <w:marBottom w:val="0"/>
      <w:divBdr>
        <w:top w:val="none" w:sz="0" w:space="0" w:color="auto"/>
        <w:left w:val="none" w:sz="0" w:space="0" w:color="auto"/>
        <w:bottom w:val="none" w:sz="0" w:space="0" w:color="auto"/>
        <w:right w:val="none" w:sz="0" w:space="0" w:color="auto"/>
      </w:divBdr>
    </w:div>
    <w:div w:id="1628580144">
      <w:bodyDiv w:val="1"/>
      <w:marLeft w:val="0"/>
      <w:marRight w:val="0"/>
      <w:marTop w:val="0"/>
      <w:marBottom w:val="0"/>
      <w:divBdr>
        <w:top w:val="none" w:sz="0" w:space="0" w:color="auto"/>
        <w:left w:val="none" w:sz="0" w:space="0" w:color="auto"/>
        <w:bottom w:val="none" w:sz="0" w:space="0" w:color="auto"/>
        <w:right w:val="none" w:sz="0" w:space="0" w:color="auto"/>
      </w:divBdr>
    </w:div>
    <w:div w:id="1704407409">
      <w:bodyDiv w:val="1"/>
      <w:marLeft w:val="0"/>
      <w:marRight w:val="0"/>
      <w:marTop w:val="0"/>
      <w:marBottom w:val="0"/>
      <w:divBdr>
        <w:top w:val="none" w:sz="0" w:space="0" w:color="auto"/>
        <w:left w:val="none" w:sz="0" w:space="0" w:color="auto"/>
        <w:bottom w:val="none" w:sz="0" w:space="0" w:color="auto"/>
        <w:right w:val="none" w:sz="0" w:space="0" w:color="auto"/>
      </w:divBdr>
    </w:div>
    <w:div w:id="1710572658">
      <w:bodyDiv w:val="1"/>
      <w:marLeft w:val="0"/>
      <w:marRight w:val="0"/>
      <w:marTop w:val="0"/>
      <w:marBottom w:val="0"/>
      <w:divBdr>
        <w:top w:val="none" w:sz="0" w:space="0" w:color="auto"/>
        <w:left w:val="none" w:sz="0" w:space="0" w:color="auto"/>
        <w:bottom w:val="none" w:sz="0" w:space="0" w:color="auto"/>
        <w:right w:val="none" w:sz="0" w:space="0" w:color="auto"/>
      </w:divBdr>
    </w:div>
    <w:div w:id="1784299171">
      <w:bodyDiv w:val="1"/>
      <w:marLeft w:val="0"/>
      <w:marRight w:val="0"/>
      <w:marTop w:val="0"/>
      <w:marBottom w:val="0"/>
      <w:divBdr>
        <w:top w:val="none" w:sz="0" w:space="0" w:color="auto"/>
        <w:left w:val="none" w:sz="0" w:space="0" w:color="auto"/>
        <w:bottom w:val="none" w:sz="0" w:space="0" w:color="auto"/>
        <w:right w:val="none" w:sz="0" w:space="0" w:color="auto"/>
      </w:divBdr>
    </w:div>
    <w:div w:id="1831141577">
      <w:bodyDiv w:val="1"/>
      <w:marLeft w:val="0"/>
      <w:marRight w:val="0"/>
      <w:marTop w:val="0"/>
      <w:marBottom w:val="0"/>
      <w:divBdr>
        <w:top w:val="none" w:sz="0" w:space="0" w:color="auto"/>
        <w:left w:val="none" w:sz="0" w:space="0" w:color="auto"/>
        <w:bottom w:val="none" w:sz="0" w:space="0" w:color="auto"/>
        <w:right w:val="none" w:sz="0" w:space="0" w:color="auto"/>
      </w:divBdr>
    </w:div>
    <w:div w:id="1906332473">
      <w:bodyDiv w:val="1"/>
      <w:marLeft w:val="0"/>
      <w:marRight w:val="0"/>
      <w:marTop w:val="0"/>
      <w:marBottom w:val="0"/>
      <w:divBdr>
        <w:top w:val="none" w:sz="0" w:space="0" w:color="auto"/>
        <w:left w:val="none" w:sz="0" w:space="0" w:color="auto"/>
        <w:bottom w:val="none" w:sz="0" w:space="0" w:color="auto"/>
        <w:right w:val="none" w:sz="0" w:space="0" w:color="auto"/>
      </w:divBdr>
    </w:div>
    <w:div w:id="2036036433">
      <w:bodyDiv w:val="1"/>
      <w:marLeft w:val="0"/>
      <w:marRight w:val="0"/>
      <w:marTop w:val="0"/>
      <w:marBottom w:val="0"/>
      <w:divBdr>
        <w:top w:val="none" w:sz="0" w:space="0" w:color="auto"/>
        <w:left w:val="none" w:sz="0" w:space="0" w:color="auto"/>
        <w:bottom w:val="none" w:sz="0" w:space="0" w:color="auto"/>
        <w:right w:val="none" w:sz="0" w:space="0" w:color="auto"/>
      </w:divBdr>
    </w:div>
    <w:div w:id="2113817410">
      <w:bodyDiv w:val="1"/>
      <w:marLeft w:val="0"/>
      <w:marRight w:val="0"/>
      <w:marTop w:val="0"/>
      <w:marBottom w:val="0"/>
      <w:divBdr>
        <w:top w:val="none" w:sz="0" w:space="0" w:color="auto"/>
        <w:left w:val="none" w:sz="0" w:space="0" w:color="auto"/>
        <w:bottom w:val="none" w:sz="0" w:space="0" w:color="auto"/>
        <w:right w:val="none" w:sz="0" w:space="0" w:color="auto"/>
      </w:divBdr>
    </w:div>
    <w:div w:id="2116561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emedicine.com.diaks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ertanian.go.id/ap_pages/mod/datahorti"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creativecommons.org/licenses/by-nc-sa/4.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9A359-4580-4B5D-B43B-375819B04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2040</Words>
  <Characters>11629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Article Template Jurnal Kesehatan</vt:lpstr>
    </vt:vector>
  </TitlesOfParts>
  <Company>Institut Kesehatan Prima Nusantara Bukittingi</Company>
  <LinksUpToDate>false</LinksUpToDate>
  <CharactersWithSpaces>13642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Template Jurnal Kesehatan</dc:title>
  <dc:subject>Article Template</dc:subject>
  <dc:creator>Debby Ratno Kustanto</dc:creator>
  <cp:keywords>Jurnal Kesehatan; JK; IKESPNB</cp:keywords>
  <dc:description>Article template for authors in preparing their manuscripts to Jurnal Kesehatan</dc:description>
  <cp:lastModifiedBy>ismail - [2010]</cp:lastModifiedBy>
  <cp:revision>6</cp:revision>
  <cp:lastPrinted>2017-05-02T01:56:00Z</cp:lastPrinted>
  <dcterms:created xsi:type="dcterms:W3CDTF">2023-05-23T05:05:00Z</dcterms:created>
  <dcterms:modified xsi:type="dcterms:W3CDTF">2023-05-25T08:25:00Z</dcterms:modified>
</cp:coreProperties>
</file>